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BDC4F" w14:textId="5768962E" w:rsidR="007F418B" w:rsidRPr="00311902" w:rsidRDefault="007F418B" w:rsidP="00882F27">
      <w:pPr>
        <w:pStyle w:val="NormalnyWeb"/>
        <w:spacing w:before="0" w:beforeAutospacing="0" w:after="0" w:afterAutospacing="0"/>
        <w:jc w:val="center"/>
      </w:pPr>
      <w:r w:rsidRPr="00311902">
        <w:t xml:space="preserve">Uchwała nr </w:t>
      </w:r>
      <w:r w:rsidR="00E55A9C">
        <w:t>130</w:t>
      </w:r>
      <w:r w:rsidRPr="00311902">
        <w:t>/</w:t>
      </w:r>
      <w:r w:rsidR="00170F2A">
        <w:t>25</w:t>
      </w:r>
    </w:p>
    <w:p w14:paraId="550F83D0" w14:textId="77777777" w:rsidR="007F418B" w:rsidRPr="00311902" w:rsidRDefault="007F418B" w:rsidP="00882F27">
      <w:pPr>
        <w:pStyle w:val="NormalnyWeb"/>
        <w:spacing w:before="0" w:beforeAutospacing="0" w:after="0" w:afterAutospacing="0"/>
        <w:jc w:val="center"/>
      </w:pPr>
      <w:r w:rsidRPr="00311902">
        <w:t>Zarządu Powiatu Kwidzyńskiego</w:t>
      </w:r>
    </w:p>
    <w:p w14:paraId="4F40967B" w14:textId="25E9CDEC" w:rsidR="007F418B" w:rsidRPr="00311902" w:rsidRDefault="007F418B" w:rsidP="00882F27">
      <w:pPr>
        <w:pStyle w:val="NormalnyWeb"/>
        <w:spacing w:before="0" w:beforeAutospacing="0" w:after="0" w:afterAutospacing="0"/>
        <w:jc w:val="center"/>
      </w:pPr>
      <w:r w:rsidRPr="00311902">
        <w:t xml:space="preserve">z dnia </w:t>
      </w:r>
      <w:r w:rsidR="00E55A9C">
        <w:t xml:space="preserve">3 kwietnia </w:t>
      </w:r>
      <w:r w:rsidRPr="00311902">
        <w:t>20</w:t>
      </w:r>
      <w:r w:rsidR="00FA7D2F">
        <w:t>2</w:t>
      </w:r>
      <w:r w:rsidR="00170F2A">
        <w:t>5</w:t>
      </w:r>
      <w:r w:rsidR="001C6DEF" w:rsidRPr="00311902">
        <w:t xml:space="preserve"> r.</w:t>
      </w:r>
    </w:p>
    <w:p w14:paraId="7BD9D74E" w14:textId="77777777" w:rsidR="007F418B" w:rsidRPr="00311902" w:rsidRDefault="007F418B" w:rsidP="00882F27">
      <w:pPr>
        <w:pStyle w:val="NormalnyWeb"/>
        <w:spacing w:before="0" w:beforeAutospacing="0" w:after="0" w:afterAutospacing="0"/>
        <w:jc w:val="center"/>
      </w:pPr>
      <w:r w:rsidRPr="00311902">
        <w:t> </w:t>
      </w:r>
    </w:p>
    <w:p w14:paraId="6F25B761" w14:textId="77777777" w:rsidR="007F418B" w:rsidRPr="00311902" w:rsidRDefault="007F418B" w:rsidP="00882F27">
      <w:pPr>
        <w:pStyle w:val="NormalnyWeb"/>
        <w:spacing w:before="0" w:beforeAutospacing="0" w:after="0" w:afterAutospacing="0"/>
      </w:pPr>
    </w:p>
    <w:p w14:paraId="14F901BF" w14:textId="50228263" w:rsidR="007F418B" w:rsidRPr="00E16DEA" w:rsidRDefault="00BC178A" w:rsidP="00882F27">
      <w:pPr>
        <w:pStyle w:val="NormalnyWeb"/>
        <w:spacing w:before="0" w:beforeAutospacing="0" w:after="0" w:afterAutospacing="0"/>
        <w:jc w:val="both"/>
      </w:pPr>
      <w:r>
        <w:t xml:space="preserve">w sprawie ogłoszenia </w:t>
      </w:r>
      <w:r w:rsidRPr="00E16DEA">
        <w:t xml:space="preserve">konkursu </w:t>
      </w:r>
      <w:r w:rsidR="007F418B" w:rsidRPr="00E16DEA">
        <w:t>na kandydat</w:t>
      </w:r>
      <w:r w:rsidRPr="00E16DEA">
        <w:t>a</w:t>
      </w:r>
      <w:r w:rsidR="007F418B" w:rsidRPr="00E16DEA">
        <w:t xml:space="preserve"> na stanow</w:t>
      </w:r>
      <w:r w:rsidR="00D40F42" w:rsidRPr="00E16DEA">
        <w:t>isk</w:t>
      </w:r>
      <w:r w:rsidRPr="00E16DEA">
        <w:t xml:space="preserve">o </w:t>
      </w:r>
      <w:r w:rsidR="00D40F42" w:rsidRPr="00E16DEA">
        <w:t>dyrektor</w:t>
      </w:r>
      <w:r w:rsidRPr="00E16DEA">
        <w:t>a</w:t>
      </w:r>
      <w:r w:rsidR="00D40F42" w:rsidRPr="00E16DEA">
        <w:t xml:space="preserve"> </w:t>
      </w:r>
      <w:bookmarkStart w:id="0" w:name="_Hlk33284765"/>
      <w:r w:rsidR="00FA7D2F" w:rsidRPr="00E16DEA">
        <w:t>Specjalnego Ośrodka Szkolno-Wychowawczego w Barcicach</w:t>
      </w:r>
      <w:r w:rsidRPr="00E16DEA">
        <w:t xml:space="preserve">, </w:t>
      </w:r>
      <w:r w:rsidR="00FA7D2F" w:rsidRPr="00E16DEA">
        <w:t>Barcice 66</w:t>
      </w:r>
      <w:r w:rsidR="007F418B" w:rsidRPr="00E16DEA">
        <w:t xml:space="preserve">, </w:t>
      </w:r>
      <w:r w:rsidRPr="00E16DEA">
        <w:t>82-</w:t>
      </w:r>
      <w:r w:rsidR="00FA7D2F" w:rsidRPr="00E16DEA">
        <w:t>420 Ryjewo</w:t>
      </w:r>
      <w:bookmarkEnd w:id="0"/>
      <w:r w:rsidRPr="00E16DEA">
        <w:t xml:space="preserve">, </w:t>
      </w:r>
      <w:r w:rsidR="007F418B" w:rsidRPr="00E16DEA">
        <w:t>dla któr</w:t>
      </w:r>
      <w:r w:rsidRPr="00E16DEA">
        <w:t>e</w:t>
      </w:r>
      <w:r w:rsidR="00FA7D2F" w:rsidRPr="00E16DEA">
        <w:t>go</w:t>
      </w:r>
      <w:r w:rsidR="007F418B" w:rsidRPr="00E16DEA">
        <w:t xml:space="preserve"> organem prowadzącym jest Powiat Kwidzyński.</w:t>
      </w:r>
    </w:p>
    <w:p w14:paraId="2FC4B974" w14:textId="77777777" w:rsidR="007F418B" w:rsidRPr="00E16DEA" w:rsidRDefault="007F418B" w:rsidP="00882F27">
      <w:pPr>
        <w:pStyle w:val="NormalnyWeb"/>
        <w:spacing w:before="0" w:beforeAutospacing="0" w:after="0" w:afterAutospacing="0"/>
      </w:pPr>
    </w:p>
    <w:p w14:paraId="16BE2FFB" w14:textId="5AF7B309" w:rsidR="00002747" w:rsidRPr="00002747" w:rsidRDefault="007F418B" w:rsidP="00002747">
      <w:pPr>
        <w:spacing w:after="0" w:line="240" w:lineRule="auto"/>
        <w:ind w:firstLine="708"/>
        <w:jc w:val="both"/>
        <w:rPr>
          <w:rFonts w:eastAsia="Times New Roman"/>
          <w:lang w:eastAsia="pl-PL"/>
        </w:rPr>
      </w:pPr>
      <w:r w:rsidRPr="00002747">
        <w:t>Na podstawie art. 32 ust. 1 i ust. 2 pkt 5 ustawy z dnia 5 czerwca 1998 r. o samorządzie</w:t>
      </w:r>
      <w:r w:rsidR="00765631" w:rsidRPr="00002747">
        <w:t xml:space="preserve"> p</w:t>
      </w:r>
      <w:r w:rsidRPr="00002747">
        <w:t xml:space="preserve">owiatowym </w:t>
      </w:r>
      <w:r w:rsidRPr="00002747">
        <w:rPr>
          <w:rFonts w:eastAsia="Times New Roman"/>
          <w:lang w:eastAsia="pl-PL"/>
        </w:rPr>
        <w:t>(tekst jedn. Dz. U. z 20</w:t>
      </w:r>
      <w:r w:rsidR="00002747">
        <w:rPr>
          <w:rFonts w:eastAsia="Times New Roman"/>
          <w:lang w:eastAsia="pl-PL"/>
        </w:rPr>
        <w:t>2</w:t>
      </w:r>
      <w:r w:rsidR="00170F2A" w:rsidRPr="00002747">
        <w:rPr>
          <w:rFonts w:eastAsia="Times New Roman"/>
          <w:lang w:eastAsia="pl-PL"/>
        </w:rPr>
        <w:t>4</w:t>
      </w:r>
      <w:r w:rsidRPr="00002747">
        <w:rPr>
          <w:rFonts w:eastAsia="Times New Roman"/>
          <w:lang w:eastAsia="pl-PL"/>
        </w:rPr>
        <w:t xml:space="preserve"> r. poz.</w:t>
      </w:r>
      <w:r w:rsidR="00170F2A" w:rsidRPr="00002747">
        <w:rPr>
          <w:rFonts w:eastAsia="Times New Roman"/>
          <w:lang w:eastAsia="pl-PL"/>
        </w:rPr>
        <w:t xml:space="preserve"> 107</w:t>
      </w:r>
      <w:r w:rsidR="001558C3" w:rsidRPr="00002747">
        <w:rPr>
          <w:rFonts w:eastAsia="Times New Roman"/>
          <w:lang w:eastAsia="pl-PL"/>
        </w:rPr>
        <w:t>, z późn. zm.</w:t>
      </w:r>
      <w:r w:rsidRPr="00002747">
        <w:rPr>
          <w:rFonts w:eastAsia="Times New Roman"/>
          <w:lang w:eastAsia="pl-PL"/>
        </w:rPr>
        <w:t>)</w:t>
      </w:r>
      <w:r w:rsidRPr="00002747">
        <w:t xml:space="preserve">, </w:t>
      </w:r>
      <w:r w:rsidR="00EE175D" w:rsidRPr="00002747">
        <w:t xml:space="preserve">art. 63 ust. </w:t>
      </w:r>
      <w:r w:rsidR="007D5DDE" w:rsidRPr="00002747">
        <w:t xml:space="preserve">1, ust. </w:t>
      </w:r>
      <w:r w:rsidR="00EE175D" w:rsidRPr="00002747">
        <w:t xml:space="preserve">10 </w:t>
      </w:r>
      <w:r w:rsidR="00DE5F35" w:rsidRPr="00002747">
        <w:t>i ust. 20 w związku z art. 29 ust. 1 pkt 2</w:t>
      </w:r>
      <w:r w:rsidR="00272DBC" w:rsidRPr="00002747">
        <w:t xml:space="preserve"> oraz art. 4 pkt 14</w:t>
      </w:r>
      <w:r w:rsidR="007B4530">
        <w:t xml:space="preserve"> </w:t>
      </w:r>
      <w:r w:rsidR="00EE175D" w:rsidRPr="00002747">
        <w:t>ustawy z dnia 14 grudnia 2016 r</w:t>
      </w:r>
      <w:r w:rsidR="007137A6" w:rsidRPr="00002747">
        <w:t>. Prawo oświatowe (</w:t>
      </w:r>
      <w:r w:rsidR="00680C92" w:rsidRPr="00002747">
        <w:t xml:space="preserve">tekst jedn. </w:t>
      </w:r>
      <w:r w:rsidR="00170F2A" w:rsidRPr="00002747">
        <w:t>Dz. U. z 2024</w:t>
      </w:r>
      <w:r w:rsidR="007137A6" w:rsidRPr="00002747">
        <w:t xml:space="preserve"> r. poz. </w:t>
      </w:r>
      <w:r w:rsidR="00170F2A" w:rsidRPr="00002747">
        <w:t>737</w:t>
      </w:r>
      <w:r w:rsidR="00DE5F35" w:rsidRPr="00002747">
        <w:t>,</w:t>
      </w:r>
      <w:r w:rsidR="0070023D" w:rsidRPr="00002747">
        <w:t xml:space="preserve"> </w:t>
      </w:r>
      <w:r w:rsidR="00DE5F35" w:rsidRPr="00002747">
        <w:t>z późn. zm.),</w:t>
      </w:r>
      <w:r w:rsidR="00A224BF" w:rsidRPr="00002747">
        <w:t xml:space="preserve"> </w:t>
      </w:r>
      <w:r w:rsidRPr="00002747">
        <w:t>§ 1</w:t>
      </w:r>
      <w:r w:rsidR="008837C4" w:rsidRPr="00002747">
        <w:t xml:space="preserve"> </w:t>
      </w:r>
      <w:r w:rsidRPr="00002747">
        <w:t>rozporządzenia Ministra Edukacji Narodowej</w:t>
      </w:r>
      <w:r w:rsidR="00A224BF" w:rsidRPr="00002747">
        <w:t xml:space="preserve"> </w:t>
      </w:r>
      <w:r w:rsidRPr="00002747">
        <w:t xml:space="preserve">z dnia </w:t>
      </w:r>
      <w:r w:rsidR="00272DBC" w:rsidRPr="00002747">
        <w:br/>
      </w:r>
      <w:r w:rsidR="00DE5F35" w:rsidRPr="00002747">
        <w:t xml:space="preserve">11 sierpnia </w:t>
      </w:r>
      <w:r w:rsidRPr="00002747">
        <w:t>201</w:t>
      </w:r>
      <w:r w:rsidR="00DE5F35" w:rsidRPr="00002747">
        <w:t>7</w:t>
      </w:r>
      <w:r w:rsidRPr="00002747">
        <w:t xml:space="preserve"> r.</w:t>
      </w:r>
      <w:r w:rsidR="00272DBC" w:rsidRPr="00002747">
        <w:t xml:space="preserve"> </w:t>
      </w:r>
      <w:r w:rsidRPr="00002747">
        <w:t>w sprawie regulaminu konkursu na stanowisko dyrektora publiczne</w:t>
      </w:r>
      <w:r w:rsidR="00DE5F35" w:rsidRPr="00002747">
        <w:t xml:space="preserve">go przedszkola, publicznej </w:t>
      </w:r>
      <w:r w:rsidRPr="00002747">
        <w:t>szkoły</w:t>
      </w:r>
      <w:r w:rsidR="00DE5F35" w:rsidRPr="00002747">
        <w:t xml:space="preserve"> </w:t>
      </w:r>
      <w:r w:rsidR="00937243" w:rsidRPr="00002747">
        <w:t>p</w:t>
      </w:r>
      <w:r w:rsidR="00DE5F35" w:rsidRPr="00002747">
        <w:t xml:space="preserve">odstawowej, publicznej szkoły ponadpodstawowej </w:t>
      </w:r>
      <w:r w:rsidRPr="00002747">
        <w:t>lub publicznej placówki oraz trybu pracy komisji konkursowej (</w:t>
      </w:r>
      <w:r w:rsidR="00170F2A" w:rsidRPr="00002747">
        <w:t xml:space="preserve">tekst jedn. </w:t>
      </w:r>
      <w:r w:rsidRPr="00002747">
        <w:t xml:space="preserve">Dz. U. </w:t>
      </w:r>
      <w:r w:rsidR="00170F2A" w:rsidRPr="00002747">
        <w:t>z 2021</w:t>
      </w:r>
      <w:r w:rsidR="001A19B2" w:rsidRPr="00002747">
        <w:t xml:space="preserve"> </w:t>
      </w:r>
      <w:r w:rsidR="00741BC0" w:rsidRPr="00002747">
        <w:t xml:space="preserve">r. </w:t>
      </w:r>
      <w:r w:rsidRPr="00002747">
        <w:t xml:space="preserve">poz. </w:t>
      </w:r>
      <w:r w:rsidR="00937243" w:rsidRPr="00002747">
        <w:t>1</w:t>
      </w:r>
      <w:r w:rsidR="00170F2A" w:rsidRPr="00002747">
        <w:t>428</w:t>
      </w:r>
      <w:r w:rsidRPr="00002747">
        <w:t>) oraz § 1</w:t>
      </w:r>
      <w:r w:rsidR="00F00EB5" w:rsidRPr="00002747">
        <w:t xml:space="preserve">, § 6 </w:t>
      </w:r>
      <w:r w:rsidRPr="00002747">
        <w:t>i § 1</w:t>
      </w:r>
      <w:r w:rsidR="00F00EB5" w:rsidRPr="00002747">
        <w:t>2</w:t>
      </w:r>
      <w:r w:rsidR="007137A6" w:rsidRPr="00002747">
        <w:t xml:space="preserve"> </w:t>
      </w:r>
      <w:r w:rsidRPr="00002747">
        <w:t>rozporządzenia Mini</w:t>
      </w:r>
      <w:r w:rsidR="00937243" w:rsidRPr="00002747">
        <w:t>stra Edukacji Narodowej z dnia 11 sierpnia 2017</w:t>
      </w:r>
      <w:r w:rsidRPr="00002747">
        <w:t xml:space="preserve"> r. w sprawie wymagań, jakim powinna odpowiadać osoba zajmująca stanowisko dyrektora oraz inne stanowisko kierownicze</w:t>
      </w:r>
      <w:r w:rsidR="007137A6" w:rsidRPr="00002747">
        <w:t xml:space="preserve"> </w:t>
      </w:r>
      <w:r w:rsidR="00272DBC" w:rsidRPr="00002747">
        <w:br/>
      </w:r>
      <w:r w:rsidR="00937243" w:rsidRPr="00002747">
        <w:t>w publicznym przedszkolu, publicznej szkole</w:t>
      </w:r>
      <w:r w:rsidR="002F7FC8" w:rsidRPr="00002747">
        <w:t xml:space="preserve"> podstawowej, publicznej szkole</w:t>
      </w:r>
      <w:r w:rsidR="00937243" w:rsidRPr="00002747">
        <w:t xml:space="preserve"> ponadpodstawowej oraz publicznej placówce </w:t>
      </w:r>
      <w:r w:rsidRPr="00002747">
        <w:t>(</w:t>
      </w:r>
      <w:r w:rsidR="00170F2A" w:rsidRPr="00002747">
        <w:t xml:space="preserve">tekst jedn. </w:t>
      </w:r>
      <w:r w:rsidRPr="00002747">
        <w:t xml:space="preserve">Dz. U. </w:t>
      </w:r>
      <w:r w:rsidR="00170F2A" w:rsidRPr="00002747">
        <w:t>z 2023</w:t>
      </w:r>
      <w:r w:rsidR="00937243" w:rsidRPr="00002747">
        <w:t xml:space="preserve"> </w:t>
      </w:r>
      <w:r w:rsidR="00D56043" w:rsidRPr="00002747">
        <w:t xml:space="preserve">r. </w:t>
      </w:r>
      <w:r w:rsidRPr="00002747">
        <w:t xml:space="preserve">poz. </w:t>
      </w:r>
      <w:r w:rsidR="00170F2A" w:rsidRPr="00002747">
        <w:t>2578</w:t>
      </w:r>
      <w:r w:rsidRPr="00002747">
        <w:t>)</w:t>
      </w:r>
      <w:r w:rsidR="00002747" w:rsidRPr="00002747">
        <w:t xml:space="preserve">, </w:t>
      </w:r>
      <w:r w:rsidR="00002747" w:rsidRPr="00002747">
        <w:rPr>
          <w:rFonts w:eastAsia="Times New Roman"/>
          <w:lang w:eastAsia="pl-PL"/>
        </w:rPr>
        <w:t xml:space="preserve">§ 2 ust. 2 pkt 1 rozporządzenia Ministra Edukacji i Nauki z dnia 10 stycznia 2023 r. zmieniającego rozporządzenie w sprawie wymagań, jakim powinna odpowiadać osoba zajmująca stanowisko dyrektora oraz inne stanowisko kierownicze </w:t>
      </w:r>
      <w:r w:rsidR="00002747" w:rsidRPr="00002747">
        <w:rPr>
          <w:rFonts w:eastAsia="Times New Roman"/>
          <w:lang w:eastAsia="pl-PL"/>
        </w:rPr>
        <w:br/>
        <w:t>w publicznym przedszkolu, publicznej szkole podstawowej, publicznej szkole ponadpodstawowej oraz publicznej placówce (Dz. U. z 2023 r. poz. 108)</w:t>
      </w:r>
    </w:p>
    <w:p w14:paraId="3730BC66" w14:textId="77777777" w:rsidR="00E54081" w:rsidRPr="00E16DEA" w:rsidRDefault="00E54081" w:rsidP="00770076">
      <w:pPr>
        <w:pStyle w:val="NormalnyWeb"/>
        <w:spacing w:before="0" w:beforeAutospacing="0" w:after="0" w:afterAutospacing="0"/>
        <w:jc w:val="both"/>
      </w:pPr>
    </w:p>
    <w:p w14:paraId="63B86CDE" w14:textId="77777777" w:rsidR="007F418B" w:rsidRPr="00E16DEA" w:rsidRDefault="007F418B" w:rsidP="00882F27">
      <w:pPr>
        <w:pStyle w:val="NormalnyWeb"/>
        <w:spacing w:before="0" w:beforeAutospacing="0" w:after="0" w:afterAutospacing="0"/>
        <w:jc w:val="center"/>
      </w:pPr>
      <w:r w:rsidRPr="00E16DEA">
        <w:t>Zarząd Powiatu uchwala, co następuje:</w:t>
      </w:r>
    </w:p>
    <w:p w14:paraId="35357C5B" w14:textId="77777777" w:rsidR="007F418B" w:rsidRPr="00E16DEA" w:rsidRDefault="007F418B" w:rsidP="00882F27">
      <w:pPr>
        <w:pStyle w:val="NormalnyWeb"/>
        <w:spacing w:before="0" w:beforeAutospacing="0" w:after="0" w:afterAutospacing="0"/>
        <w:jc w:val="center"/>
      </w:pPr>
    </w:p>
    <w:p w14:paraId="5FF084A0" w14:textId="77777777" w:rsidR="007F418B" w:rsidRPr="00E16DEA" w:rsidRDefault="007F418B" w:rsidP="00882F27">
      <w:pPr>
        <w:pStyle w:val="NormalnyWeb"/>
        <w:spacing w:before="0" w:beforeAutospacing="0" w:after="0" w:afterAutospacing="0"/>
        <w:jc w:val="center"/>
      </w:pPr>
      <w:r w:rsidRPr="00E16DEA">
        <w:t>§ 1</w:t>
      </w:r>
    </w:p>
    <w:p w14:paraId="291CD89A" w14:textId="77777777" w:rsidR="00E54081" w:rsidRPr="00002747" w:rsidRDefault="00E54081" w:rsidP="00882F27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</w:p>
    <w:p w14:paraId="52AE43B1" w14:textId="136741D2" w:rsidR="00BC178A" w:rsidRDefault="007F418B" w:rsidP="001558C3">
      <w:pPr>
        <w:pStyle w:val="NormalnyWeb"/>
        <w:spacing w:before="0" w:beforeAutospacing="0" w:after="0" w:afterAutospacing="0"/>
        <w:jc w:val="both"/>
      </w:pPr>
      <w:r w:rsidRPr="00E16DEA">
        <w:t>Ogłasza się konkurs na kandydat</w:t>
      </w:r>
      <w:r w:rsidR="00BC178A" w:rsidRPr="00E16DEA">
        <w:t xml:space="preserve">a </w:t>
      </w:r>
      <w:r w:rsidRPr="00E16DEA">
        <w:t>na stanowisk</w:t>
      </w:r>
      <w:r w:rsidR="00BC178A" w:rsidRPr="00E16DEA">
        <w:t>o dyrektora</w:t>
      </w:r>
      <w:r w:rsidR="00D61470" w:rsidRPr="00E16DEA">
        <w:t xml:space="preserve"> </w:t>
      </w:r>
      <w:r w:rsidR="00FA7D2F" w:rsidRPr="00E16DEA">
        <w:t>Specjalnego Ośrodka Szkolno-Wychowawczego w Barcicach, Barcice 66, 82-420 Ryjewo</w:t>
      </w:r>
      <w:r w:rsidR="00BC178A" w:rsidRPr="00E16DEA">
        <w:t>, dla które</w:t>
      </w:r>
      <w:r w:rsidR="00FA7D2F" w:rsidRPr="00E16DEA">
        <w:t>go</w:t>
      </w:r>
      <w:r w:rsidR="00BC178A" w:rsidRPr="00E16DEA">
        <w:t xml:space="preserve"> organem</w:t>
      </w:r>
      <w:r w:rsidR="001558C3" w:rsidRPr="00E16DEA">
        <w:t xml:space="preserve"> </w:t>
      </w:r>
      <w:r w:rsidR="00BC178A" w:rsidRPr="00E16DEA">
        <w:t>prowadzącym jest Powiat Kwidzyński</w:t>
      </w:r>
      <w:r w:rsidR="00BC178A" w:rsidRPr="00493389">
        <w:t>.</w:t>
      </w:r>
    </w:p>
    <w:p w14:paraId="0267BC8A" w14:textId="77777777" w:rsidR="00BC178A" w:rsidRDefault="00BC178A" w:rsidP="00D61470">
      <w:pPr>
        <w:pStyle w:val="NormalnyWeb"/>
        <w:spacing w:before="0" w:beforeAutospacing="0" w:after="0" w:afterAutospacing="0"/>
        <w:jc w:val="both"/>
      </w:pPr>
    </w:p>
    <w:p w14:paraId="60B8A870" w14:textId="77777777" w:rsidR="007F418B" w:rsidRPr="00493389" w:rsidRDefault="007F418B" w:rsidP="00882F27">
      <w:pPr>
        <w:pStyle w:val="NormalnyWeb"/>
        <w:spacing w:before="0" w:beforeAutospacing="0" w:after="0" w:afterAutospacing="0"/>
        <w:jc w:val="center"/>
      </w:pPr>
      <w:r w:rsidRPr="00493389">
        <w:t>§ 2</w:t>
      </w:r>
    </w:p>
    <w:p w14:paraId="2722B445" w14:textId="77777777" w:rsidR="00E54081" w:rsidRPr="00002747" w:rsidRDefault="00E54081" w:rsidP="00882F27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</w:p>
    <w:p w14:paraId="796A94E7" w14:textId="77777777" w:rsidR="007F418B" w:rsidRPr="00493389" w:rsidRDefault="007F418B" w:rsidP="00882F27">
      <w:pPr>
        <w:pStyle w:val="NormalnyWeb"/>
        <w:spacing w:before="0" w:beforeAutospacing="0" w:after="0" w:afterAutospacing="0"/>
      </w:pPr>
      <w:r w:rsidRPr="00493389">
        <w:t> Treść ogłoszenia stanowi załącznik do niniejszej uchwały.</w:t>
      </w:r>
    </w:p>
    <w:p w14:paraId="08DF59F5" w14:textId="77777777" w:rsidR="007F418B" w:rsidRPr="00493389" w:rsidRDefault="007F418B" w:rsidP="00882F27">
      <w:pPr>
        <w:pStyle w:val="NormalnyWeb"/>
        <w:spacing w:before="0" w:beforeAutospacing="0" w:after="0" w:afterAutospacing="0"/>
        <w:jc w:val="center"/>
      </w:pPr>
    </w:p>
    <w:p w14:paraId="7B8ABF2D" w14:textId="77777777" w:rsidR="007F418B" w:rsidRPr="00493389" w:rsidRDefault="007F418B" w:rsidP="00882F27">
      <w:pPr>
        <w:pStyle w:val="NormalnyWeb"/>
        <w:spacing w:before="0" w:beforeAutospacing="0" w:after="0" w:afterAutospacing="0"/>
        <w:jc w:val="center"/>
      </w:pPr>
      <w:r w:rsidRPr="00493389">
        <w:t>§ 3</w:t>
      </w:r>
    </w:p>
    <w:p w14:paraId="14D523E0" w14:textId="77777777" w:rsidR="002F7FC8" w:rsidRPr="00002747" w:rsidRDefault="002F7FC8" w:rsidP="002F7FC8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4FCE0C09" w14:textId="231AAE5B" w:rsidR="007F418B" w:rsidRPr="002E60C3" w:rsidRDefault="007F418B" w:rsidP="00F00EB5">
      <w:pPr>
        <w:pStyle w:val="NormalnyWeb"/>
        <w:spacing w:before="0" w:beforeAutospacing="0" w:after="0" w:afterAutospacing="0"/>
        <w:jc w:val="both"/>
      </w:pPr>
      <w:r w:rsidRPr="002E60C3">
        <w:t>Tryb i zasady przeprowadz</w:t>
      </w:r>
      <w:r w:rsidR="002E60C3" w:rsidRPr="002E60C3">
        <w:t>a</w:t>
      </w:r>
      <w:r w:rsidRPr="002E60C3">
        <w:t>nia konkurs</w:t>
      </w:r>
      <w:r w:rsidR="00AA361D" w:rsidRPr="002E60C3">
        <w:t>u</w:t>
      </w:r>
      <w:r w:rsidRPr="002E60C3">
        <w:t xml:space="preserve"> określa rozporządzenie Ministra Edukacji Narodowej </w:t>
      </w:r>
      <w:r w:rsidR="002F7FC8" w:rsidRPr="002E60C3">
        <w:t>z dnia 11 sierpnia 2017 r. w sprawie regulaminu konkursu na stanowisko</w:t>
      </w:r>
      <w:r w:rsidR="00F00EB5" w:rsidRPr="002E60C3">
        <w:t xml:space="preserve"> </w:t>
      </w:r>
      <w:r w:rsidR="002F7FC8" w:rsidRPr="002E60C3">
        <w:t>dyrektora publicznego przedszkola, publicznej szkoły podstawowej, publicznej szkoły ponadpodstawowej</w:t>
      </w:r>
      <w:r w:rsidR="00AA361D" w:rsidRPr="002E60C3">
        <w:t xml:space="preserve"> </w:t>
      </w:r>
      <w:r w:rsidR="00AA361D" w:rsidRPr="002E60C3">
        <w:br/>
      </w:r>
      <w:r w:rsidR="002F7FC8" w:rsidRPr="002E60C3">
        <w:t>lub publicznej placówki oraz trybu pracy komisji konkursowej (</w:t>
      </w:r>
      <w:r w:rsidR="00170F2A">
        <w:t xml:space="preserve">tekst jedn. </w:t>
      </w:r>
      <w:r w:rsidR="002F7FC8" w:rsidRPr="002E60C3">
        <w:t>Dz. U.</w:t>
      </w:r>
      <w:r w:rsidR="00AA361D" w:rsidRPr="002E60C3">
        <w:t xml:space="preserve"> </w:t>
      </w:r>
      <w:r w:rsidR="00170F2A">
        <w:t>z 202</w:t>
      </w:r>
      <w:r w:rsidR="000E2D17">
        <w:t>1</w:t>
      </w:r>
      <w:r w:rsidR="002F7FC8" w:rsidRPr="002E60C3">
        <w:t xml:space="preserve"> r. poz. </w:t>
      </w:r>
      <w:r w:rsidR="000E2D17">
        <w:t>1428</w:t>
      </w:r>
      <w:r w:rsidR="002F7FC8" w:rsidRPr="002E60C3">
        <w:t>)</w:t>
      </w:r>
      <w:r w:rsidRPr="002E60C3">
        <w:t>.</w:t>
      </w:r>
    </w:p>
    <w:p w14:paraId="2EB08FEF" w14:textId="77777777" w:rsidR="007F418B" w:rsidRPr="00493389" w:rsidRDefault="007F418B" w:rsidP="00882F27">
      <w:pPr>
        <w:pStyle w:val="NormalnyWeb"/>
        <w:spacing w:before="0" w:beforeAutospacing="0" w:after="0" w:afterAutospacing="0"/>
        <w:jc w:val="center"/>
      </w:pPr>
    </w:p>
    <w:p w14:paraId="468E956C" w14:textId="77777777" w:rsidR="007F418B" w:rsidRPr="00311902" w:rsidRDefault="007F418B" w:rsidP="00882F27">
      <w:pPr>
        <w:pStyle w:val="NormalnyWeb"/>
        <w:spacing w:before="0" w:beforeAutospacing="0" w:after="0" w:afterAutospacing="0"/>
        <w:jc w:val="center"/>
      </w:pPr>
      <w:r w:rsidRPr="00311902">
        <w:t>§ 4</w:t>
      </w:r>
    </w:p>
    <w:p w14:paraId="670722A7" w14:textId="77777777" w:rsidR="00E54081" w:rsidRPr="00002747" w:rsidRDefault="00E54081" w:rsidP="00882F27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</w:p>
    <w:p w14:paraId="17C95961" w14:textId="427AF709" w:rsidR="007F418B" w:rsidRPr="00311902" w:rsidRDefault="007F418B" w:rsidP="00882F27">
      <w:pPr>
        <w:pStyle w:val="NormalnyWeb"/>
        <w:spacing w:before="0" w:beforeAutospacing="0" w:after="0" w:afterAutospacing="0"/>
      </w:pPr>
      <w:r w:rsidRPr="00311902">
        <w:t> Nadzór nad wykonaniem uchwały powierza się</w:t>
      </w:r>
      <w:r w:rsidR="00002747">
        <w:t xml:space="preserve"> Wicestaroście Kwidzyńskiemu.</w:t>
      </w:r>
    </w:p>
    <w:p w14:paraId="2276A99E" w14:textId="77777777" w:rsidR="007F418B" w:rsidRPr="00311902" w:rsidRDefault="007F418B" w:rsidP="00882F27">
      <w:pPr>
        <w:pStyle w:val="NormalnyWeb"/>
        <w:spacing w:before="0" w:beforeAutospacing="0" w:after="0" w:afterAutospacing="0"/>
        <w:jc w:val="center"/>
      </w:pPr>
    </w:p>
    <w:p w14:paraId="3D55E1E6" w14:textId="17CAA2B0" w:rsidR="007F418B" w:rsidRDefault="007F418B" w:rsidP="00882F27">
      <w:pPr>
        <w:pStyle w:val="NormalnyWeb"/>
        <w:spacing w:before="0" w:beforeAutospacing="0" w:after="0" w:afterAutospacing="0"/>
        <w:jc w:val="center"/>
      </w:pPr>
      <w:r w:rsidRPr="00311902">
        <w:t>§ 5</w:t>
      </w:r>
    </w:p>
    <w:p w14:paraId="53CFEA31" w14:textId="77777777" w:rsidR="00002747" w:rsidRPr="00002747" w:rsidRDefault="00002747" w:rsidP="00882F27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</w:p>
    <w:p w14:paraId="6E41FCDB" w14:textId="77777777" w:rsidR="007F418B" w:rsidRPr="00311902" w:rsidRDefault="007F418B" w:rsidP="00882F27">
      <w:pPr>
        <w:pStyle w:val="NormalnyWeb"/>
        <w:spacing w:before="0" w:beforeAutospacing="0" w:after="0" w:afterAutospacing="0"/>
      </w:pPr>
      <w:r w:rsidRPr="00311902">
        <w:t>Uchwała wchodzi w życie z dniem podjęcia.</w:t>
      </w:r>
    </w:p>
    <w:p w14:paraId="47CF3451" w14:textId="2978BA47" w:rsidR="007F418B" w:rsidRPr="00311902" w:rsidRDefault="007F418B" w:rsidP="00002747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311902">
        <w:rPr>
          <w:b/>
          <w:bCs/>
        </w:rPr>
        <w:lastRenderedPageBreak/>
        <w:t>Uzasadnienie</w:t>
      </w:r>
    </w:p>
    <w:p w14:paraId="7316EDA0" w14:textId="77777777" w:rsidR="009F758F" w:rsidRPr="00311902" w:rsidRDefault="009F758F" w:rsidP="00882F27">
      <w:pPr>
        <w:pStyle w:val="NormalnyWeb"/>
        <w:spacing w:before="0" w:beforeAutospacing="0" w:after="0" w:afterAutospacing="0"/>
        <w:jc w:val="center"/>
      </w:pPr>
    </w:p>
    <w:p w14:paraId="51A70A09" w14:textId="77777777" w:rsidR="00016E56" w:rsidRPr="00311902" w:rsidRDefault="00016E56" w:rsidP="00016E56">
      <w:pPr>
        <w:spacing w:after="0" w:line="240" w:lineRule="auto"/>
        <w:ind w:firstLine="431"/>
        <w:jc w:val="both"/>
        <w:rPr>
          <w:rFonts w:eastAsiaTheme="minorHAnsi"/>
          <w:bCs/>
          <w:color w:val="FF0000"/>
          <w:sz w:val="24"/>
          <w:szCs w:val="24"/>
        </w:rPr>
      </w:pPr>
    </w:p>
    <w:p w14:paraId="1038DF4D" w14:textId="4C1956F5" w:rsidR="0067274C" w:rsidRPr="0046337C" w:rsidRDefault="00942F7B" w:rsidP="0070023D">
      <w:pPr>
        <w:spacing w:after="0" w:line="240" w:lineRule="auto"/>
        <w:ind w:firstLine="708"/>
        <w:jc w:val="both"/>
        <w:rPr>
          <w:rFonts w:eastAsiaTheme="minorHAnsi"/>
          <w:sz w:val="24"/>
          <w:szCs w:val="24"/>
        </w:rPr>
      </w:pPr>
      <w:r w:rsidRPr="00E16DEA">
        <w:rPr>
          <w:rFonts w:eastAsiaTheme="minorHAnsi"/>
          <w:bCs/>
          <w:sz w:val="24"/>
          <w:szCs w:val="24"/>
        </w:rPr>
        <w:t>Zgodnie z art. 32 ust. 1 i ust. 2 pkt 5</w:t>
      </w:r>
      <w:r w:rsidRPr="00E16DEA">
        <w:rPr>
          <w:rFonts w:eastAsiaTheme="minorHAnsi"/>
          <w:b/>
          <w:bCs/>
          <w:sz w:val="24"/>
          <w:szCs w:val="24"/>
        </w:rPr>
        <w:t xml:space="preserve"> </w:t>
      </w:r>
      <w:r w:rsidRPr="00E16DEA">
        <w:rPr>
          <w:sz w:val="24"/>
          <w:szCs w:val="24"/>
        </w:rPr>
        <w:t xml:space="preserve">ustawy z dnia 5 czerwca 1998 r. o samorządzie powiatowym </w:t>
      </w:r>
      <w:r w:rsidR="00170F2A">
        <w:rPr>
          <w:rFonts w:eastAsia="Times New Roman"/>
          <w:sz w:val="24"/>
          <w:szCs w:val="24"/>
          <w:lang w:eastAsia="pl-PL"/>
        </w:rPr>
        <w:t>(tekst jedn. Dz. U. z 2024</w:t>
      </w:r>
      <w:r w:rsidRPr="00E16DEA">
        <w:rPr>
          <w:rFonts w:eastAsia="Times New Roman"/>
          <w:sz w:val="24"/>
          <w:szCs w:val="24"/>
          <w:lang w:eastAsia="pl-PL"/>
        </w:rPr>
        <w:t xml:space="preserve"> r. poz. </w:t>
      </w:r>
      <w:r w:rsidR="00765631" w:rsidRPr="00E16DEA">
        <w:rPr>
          <w:rFonts w:eastAsia="Times New Roman"/>
          <w:sz w:val="24"/>
          <w:szCs w:val="24"/>
          <w:lang w:eastAsia="pl-PL"/>
        </w:rPr>
        <w:t>1</w:t>
      </w:r>
      <w:r w:rsidR="00170F2A">
        <w:rPr>
          <w:rFonts w:eastAsia="Times New Roman"/>
          <w:sz w:val="24"/>
          <w:szCs w:val="24"/>
          <w:lang w:eastAsia="pl-PL"/>
        </w:rPr>
        <w:t>07</w:t>
      </w:r>
      <w:r w:rsidR="0070023D" w:rsidRPr="00E16DEA">
        <w:rPr>
          <w:rFonts w:eastAsia="Times New Roman"/>
          <w:sz w:val="24"/>
          <w:szCs w:val="24"/>
          <w:lang w:eastAsia="pl-PL"/>
        </w:rPr>
        <w:t>, z późn. zm.</w:t>
      </w:r>
      <w:r w:rsidRPr="00E16DEA">
        <w:rPr>
          <w:rFonts w:eastAsia="Times New Roman"/>
          <w:sz w:val="24"/>
          <w:szCs w:val="24"/>
          <w:lang w:eastAsia="pl-PL"/>
        </w:rPr>
        <w:t xml:space="preserve">) </w:t>
      </w:r>
      <w:r w:rsidRPr="00E16DEA">
        <w:rPr>
          <w:rFonts w:eastAsiaTheme="minorHAnsi"/>
          <w:bCs/>
          <w:sz w:val="24"/>
          <w:szCs w:val="24"/>
        </w:rPr>
        <w:t>z</w:t>
      </w:r>
      <w:r w:rsidRPr="00E16DEA">
        <w:rPr>
          <w:rFonts w:eastAsiaTheme="minorHAnsi"/>
          <w:sz w:val="24"/>
          <w:szCs w:val="24"/>
        </w:rPr>
        <w:t>arząd powiatu wykonuje uchwały rady powiatu i zadania powiatu określone przepisami prawa, a do zadań zarządu powiatu należy w szczególności</w:t>
      </w:r>
      <w:r w:rsidRPr="0046337C">
        <w:rPr>
          <w:rFonts w:eastAsiaTheme="minorHAnsi"/>
          <w:sz w:val="24"/>
          <w:szCs w:val="24"/>
        </w:rPr>
        <w:t>: zatrudnianie i zwalnianie kierowników</w:t>
      </w:r>
      <w:r w:rsidR="00736968" w:rsidRPr="0046337C">
        <w:rPr>
          <w:rFonts w:eastAsiaTheme="minorHAnsi"/>
          <w:sz w:val="24"/>
          <w:szCs w:val="24"/>
        </w:rPr>
        <w:t xml:space="preserve"> </w:t>
      </w:r>
      <w:r w:rsidRPr="0046337C">
        <w:rPr>
          <w:rFonts w:eastAsiaTheme="minorHAnsi"/>
          <w:sz w:val="24"/>
          <w:szCs w:val="24"/>
        </w:rPr>
        <w:t xml:space="preserve">jednostek organizacyjnych powiatu. Na podstawie </w:t>
      </w:r>
      <w:r w:rsidR="007F418B" w:rsidRPr="0046337C">
        <w:rPr>
          <w:sz w:val="24"/>
          <w:szCs w:val="24"/>
        </w:rPr>
        <w:t xml:space="preserve">art. </w:t>
      </w:r>
      <w:r w:rsidR="00770076" w:rsidRPr="0046337C">
        <w:rPr>
          <w:sz w:val="24"/>
          <w:szCs w:val="24"/>
        </w:rPr>
        <w:t>63</w:t>
      </w:r>
      <w:r w:rsidR="007F418B" w:rsidRPr="0046337C">
        <w:rPr>
          <w:sz w:val="24"/>
          <w:szCs w:val="24"/>
        </w:rPr>
        <w:t xml:space="preserve"> ust. 1</w:t>
      </w:r>
      <w:r w:rsidR="005242BC" w:rsidRPr="0046337C">
        <w:rPr>
          <w:sz w:val="24"/>
          <w:szCs w:val="24"/>
        </w:rPr>
        <w:t xml:space="preserve"> i</w:t>
      </w:r>
      <w:r w:rsidR="00770076" w:rsidRPr="0046337C">
        <w:rPr>
          <w:sz w:val="24"/>
          <w:szCs w:val="24"/>
        </w:rPr>
        <w:t xml:space="preserve"> ust. 10</w:t>
      </w:r>
      <w:r w:rsidR="005242BC" w:rsidRPr="0046337C">
        <w:rPr>
          <w:sz w:val="24"/>
          <w:szCs w:val="24"/>
        </w:rPr>
        <w:t xml:space="preserve"> </w:t>
      </w:r>
      <w:r w:rsidR="00770076" w:rsidRPr="0046337C">
        <w:rPr>
          <w:sz w:val="24"/>
          <w:szCs w:val="24"/>
        </w:rPr>
        <w:t xml:space="preserve">ustawy z dnia 14 grudnia </w:t>
      </w:r>
      <w:r w:rsidR="00133F99">
        <w:rPr>
          <w:sz w:val="24"/>
          <w:szCs w:val="24"/>
        </w:rPr>
        <w:br/>
      </w:r>
      <w:r w:rsidR="00770076" w:rsidRPr="0046337C">
        <w:rPr>
          <w:sz w:val="24"/>
          <w:szCs w:val="24"/>
        </w:rPr>
        <w:t>2016</w:t>
      </w:r>
      <w:r w:rsidR="00133F99">
        <w:rPr>
          <w:sz w:val="24"/>
          <w:szCs w:val="24"/>
        </w:rPr>
        <w:t xml:space="preserve"> </w:t>
      </w:r>
      <w:r w:rsidR="00770076" w:rsidRPr="0046337C">
        <w:rPr>
          <w:sz w:val="24"/>
          <w:szCs w:val="24"/>
        </w:rPr>
        <w:t>r. Prawo oświatowe (</w:t>
      </w:r>
      <w:r w:rsidR="00680C92" w:rsidRPr="0046337C">
        <w:rPr>
          <w:sz w:val="24"/>
          <w:szCs w:val="24"/>
        </w:rPr>
        <w:t xml:space="preserve">tekst jedn. </w:t>
      </w:r>
      <w:r w:rsidR="00770076" w:rsidRPr="0046337C">
        <w:rPr>
          <w:sz w:val="24"/>
          <w:szCs w:val="24"/>
        </w:rPr>
        <w:t>Dz. U. z 20</w:t>
      </w:r>
      <w:r w:rsidR="00170F2A">
        <w:rPr>
          <w:sz w:val="24"/>
          <w:szCs w:val="24"/>
        </w:rPr>
        <w:t>24</w:t>
      </w:r>
      <w:r w:rsidR="00770076" w:rsidRPr="0046337C">
        <w:rPr>
          <w:sz w:val="24"/>
          <w:szCs w:val="24"/>
        </w:rPr>
        <w:t xml:space="preserve"> r. poz. </w:t>
      </w:r>
      <w:r w:rsidR="00170F2A">
        <w:rPr>
          <w:sz w:val="24"/>
          <w:szCs w:val="24"/>
        </w:rPr>
        <w:t>737</w:t>
      </w:r>
      <w:r w:rsidR="00770076" w:rsidRPr="0046337C">
        <w:rPr>
          <w:sz w:val="24"/>
          <w:szCs w:val="24"/>
        </w:rPr>
        <w:t>, z późn. zm.)</w:t>
      </w:r>
      <w:r w:rsidR="00B77B8D" w:rsidRPr="0046337C">
        <w:rPr>
          <w:sz w:val="24"/>
          <w:szCs w:val="24"/>
        </w:rPr>
        <w:t xml:space="preserve"> </w:t>
      </w:r>
      <w:r w:rsidR="00770076" w:rsidRPr="0046337C">
        <w:rPr>
          <w:sz w:val="24"/>
          <w:szCs w:val="24"/>
        </w:rPr>
        <w:t>s</w:t>
      </w:r>
      <w:r w:rsidR="00770076" w:rsidRPr="0046337C">
        <w:rPr>
          <w:rFonts w:eastAsiaTheme="minorHAnsi"/>
          <w:sz w:val="24"/>
          <w:szCs w:val="24"/>
        </w:rPr>
        <w:t xml:space="preserve">tanowisko dyrektora </w:t>
      </w:r>
      <w:r w:rsidR="00736968" w:rsidRPr="0046337C">
        <w:rPr>
          <w:rFonts w:eastAsiaTheme="minorHAnsi"/>
          <w:sz w:val="24"/>
          <w:szCs w:val="24"/>
        </w:rPr>
        <w:t xml:space="preserve">szkoły lub </w:t>
      </w:r>
      <w:r w:rsidR="00770076" w:rsidRPr="0046337C">
        <w:rPr>
          <w:rFonts w:eastAsiaTheme="minorHAnsi"/>
          <w:sz w:val="24"/>
          <w:szCs w:val="24"/>
        </w:rPr>
        <w:t xml:space="preserve">placówki powierza organ prowadzący </w:t>
      </w:r>
      <w:r w:rsidR="00736968" w:rsidRPr="0046337C">
        <w:rPr>
          <w:rFonts w:eastAsiaTheme="minorHAnsi"/>
          <w:sz w:val="24"/>
          <w:szCs w:val="24"/>
        </w:rPr>
        <w:t xml:space="preserve">szkołę lub </w:t>
      </w:r>
      <w:r w:rsidR="00770076" w:rsidRPr="0046337C">
        <w:rPr>
          <w:rFonts w:eastAsiaTheme="minorHAnsi"/>
          <w:sz w:val="24"/>
          <w:szCs w:val="24"/>
        </w:rPr>
        <w:t>placówkę</w:t>
      </w:r>
      <w:r w:rsidR="006F69AB" w:rsidRPr="0046337C">
        <w:rPr>
          <w:rFonts w:eastAsiaTheme="minorHAnsi"/>
          <w:sz w:val="24"/>
          <w:szCs w:val="24"/>
        </w:rPr>
        <w:t>, a k</w:t>
      </w:r>
      <w:r w:rsidR="00770076" w:rsidRPr="0046337C">
        <w:rPr>
          <w:rFonts w:eastAsiaTheme="minorHAnsi"/>
          <w:sz w:val="24"/>
          <w:szCs w:val="24"/>
        </w:rPr>
        <w:t xml:space="preserve">andydata na stanowisko dyrektora </w:t>
      </w:r>
      <w:r w:rsidR="00736968" w:rsidRPr="0046337C">
        <w:rPr>
          <w:rFonts w:eastAsiaTheme="minorHAnsi"/>
          <w:sz w:val="24"/>
          <w:szCs w:val="24"/>
        </w:rPr>
        <w:t xml:space="preserve">szkoły lub </w:t>
      </w:r>
      <w:r w:rsidR="00770076" w:rsidRPr="0046337C">
        <w:rPr>
          <w:rFonts w:eastAsiaTheme="minorHAnsi"/>
          <w:sz w:val="24"/>
          <w:szCs w:val="24"/>
        </w:rPr>
        <w:t>placówki wyłania się w drodze konkursu.</w:t>
      </w:r>
      <w:r w:rsidR="0036694F" w:rsidRPr="0046337C">
        <w:rPr>
          <w:rFonts w:eastAsiaTheme="minorHAnsi"/>
          <w:sz w:val="24"/>
          <w:szCs w:val="24"/>
        </w:rPr>
        <w:t xml:space="preserve"> </w:t>
      </w:r>
    </w:p>
    <w:p w14:paraId="70DB5341" w14:textId="77777777" w:rsidR="007A7C98" w:rsidRPr="00A133EF" w:rsidRDefault="007A7C98" w:rsidP="0067274C">
      <w:pPr>
        <w:spacing w:after="0" w:line="240" w:lineRule="auto"/>
        <w:jc w:val="both"/>
        <w:rPr>
          <w:rFonts w:eastAsiaTheme="minorHAnsi"/>
          <w:sz w:val="24"/>
          <w:szCs w:val="24"/>
        </w:rPr>
      </w:pPr>
      <w:r w:rsidRPr="0046337C">
        <w:rPr>
          <w:rFonts w:eastAsiaTheme="minorHAnsi"/>
          <w:sz w:val="24"/>
          <w:szCs w:val="24"/>
        </w:rPr>
        <w:t>Z ustępu</w:t>
      </w:r>
      <w:r w:rsidR="0036694F" w:rsidRPr="0046337C">
        <w:rPr>
          <w:rFonts w:eastAsiaTheme="minorHAnsi"/>
          <w:sz w:val="24"/>
          <w:szCs w:val="24"/>
        </w:rPr>
        <w:t xml:space="preserve"> 20 </w:t>
      </w:r>
      <w:r w:rsidR="00B77B8D" w:rsidRPr="0046337C">
        <w:rPr>
          <w:rFonts w:eastAsiaTheme="minorHAnsi"/>
          <w:sz w:val="24"/>
          <w:szCs w:val="24"/>
        </w:rPr>
        <w:t xml:space="preserve">tej samej </w:t>
      </w:r>
      <w:r w:rsidR="0036694F" w:rsidRPr="0046337C">
        <w:rPr>
          <w:rFonts w:eastAsiaTheme="minorHAnsi"/>
          <w:sz w:val="24"/>
          <w:szCs w:val="24"/>
        </w:rPr>
        <w:t>ustawy wynika, że m</w:t>
      </w:r>
      <w:r w:rsidR="00770076" w:rsidRPr="0046337C">
        <w:rPr>
          <w:rFonts w:eastAsiaTheme="minorHAnsi"/>
          <w:sz w:val="24"/>
          <w:szCs w:val="24"/>
        </w:rPr>
        <w:t>inister właściwy</w:t>
      </w:r>
      <w:r w:rsidR="0036694F" w:rsidRPr="0046337C">
        <w:rPr>
          <w:rFonts w:eastAsiaTheme="minorHAnsi"/>
          <w:sz w:val="24"/>
          <w:szCs w:val="24"/>
        </w:rPr>
        <w:t xml:space="preserve"> do spraw oświaty</w:t>
      </w:r>
      <w:r w:rsidR="0067274C" w:rsidRPr="0046337C">
        <w:rPr>
          <w:rFonts w:eastAsiaTheme="minorHAnsi"/>
          <w:sz w:val="24"/>
          <w:szCs w:val="24"/>
        </w:rPr>
        <w:t xml:space="preserve"> </w:t>
      </w:r>
      <w:r w:rsidR="0036694F" w:rsidRPr="0046337C">
        <w:rPr>
          <w:rFonts w:eastAsiaTheme="minorHAnsi"/>
          <w:sz w:val="24"/>
          <w:szCs w:val="24"/>
        </w:rPr>
        <w:t xml:space="preserve">i wychowania </w:t>
      </w:r>
      <w:r w:rsidR="00770076" w:rsidRPr="00A133EF">
        <w:rPr>
          <w:rFonts w:eastAsiaTheme="minorHAnsi"/>
          <w:sz w:val="24"/>
          <w:szCs w:val="24"/>
        </w:rPr>
        <w:t>określi, w drodze rozporządzenia, regulamin konkursu na stanowisko dyrektora szkoły lub placówki oraz tryb pracy komisji konkursowej, uwzględniając</w:t>
      </w:r>
      <w:r w:rsidR="005242BC" w:rsidRPr="00A133EF">
        <w:rPr>
          <w:rFonts w:eastAsiaTheme="minorHAnsi"/>
          <w:sz w:val="24"/>
          <w:szCs w:val="24"/>
        </w:rPr>
        <w:t xml:space="preserve"> </w:t>
      </w:r>
      <w:r w:rsidR="00770076" w:rsidRPr="00A133EF">
        <w:rPr>
          <w:rFonts w:eastAsiaTheme="minorHAnsi"/>
          <w:sz w:val="24"/>
          <w:szCs w:val="24"/>
        </w:rPr>
        <w:t>w szczególności sposób ogłaszania konkursu oraz sposób nadzorowania prawidłowości postępowania konkursowego przez organ prowadzący szkołę lub placówkę.</w:t>
      </w:r>
      <w:r w:rsidR="0036694F" w:rsidRPr="00A133EF">
        <w:rPr>
          <w:rFonts w:eastAsiaTheme="minorHAnsi"/>
          <w:sz w:val="24"/>
          <w:szCs w:val="24"/>
        </w:rPr>
        <w:t xml:space="preserve"> </w:t>
      </w:r>
    </w:p>
    <w:p w14:paraId="2915CCFD" w14:textId="2FF4C3CE" w:rsidR="007A7C98" w:rsidRPr="00A133EF" w:rsidRDefault="004C3304" w:rsidP="007A7C98">
      <w:pPr>
        <w:spacing w:after="0" w:line="240" w:lineRule="auto"/>
        <w:jc w:val="both"/>
        <w:rPr>
          <w:sz w:val="24"/>
          <w:szCs w:val="24"/>
        </w:rPr>
      </w:pPr>
      <w:r w:rsidRPr="00A133EF">
        <w:rPr>
          <w:sz w:val="24"/>
          <w:szCs w:val="24"/>
        </w:rPr>
        <w:t>W przypadku szkół i placówek prowadzonych przez jednostki samorządu terytorialnego zadania i kompetencje organu prowadzącego, określone w art. 63 ust. 1</w:t>
      </w:r>
      <w:r w:rsidR="005242BC" w:rsidRPr="00A133EF">
        <w:rPr>
          <w:sz w:val="24"/>
          <w:szCs w:val="24"/>
        </w:rPr>
        <w:t xml:space="preserve"> </w:t>
      </w:r>
      <w:r w:rsidRPr="00A133EF">
        <w:rPr>
          <w:sz w:val="24"/>
          <w:szCs w:val="24"/>
        </w:rPr>
        <w:t>i 20</w:t>
      </w:r>
      <w:r w:rsidR="0036694F" w:rsidRPr="00A133EF">
        <w:rPr>
          <w:sz w:val="24"/>
          <w:szCs w:val="24"/>
        </w:rPr>
        <w:t xml:space="preserve"> - wykonuje zarząd powiatu (art. 29 ust. 1 pkt 2 cytowanej ustawy).</w:t>
      </w:r>
    </w:p>
    <w:p w14:paraId="4465E0CC" w14:textId="3DD94202" w:rsidR="00B1061A" w:rsidRPr="00E16DEA" w:rsidRDefault="0036694F" w:rsidP="008837C4">
      <w:pPr>
        <w:spacing w:after="0" w:line="240" w:lineRule="auto"/>
        <w:jc w:val="both"/>
        <w:rPr>
          <w:sz w:val="24"/>
          <w:szCs w:val="24"/>
        </w:rPr>
      </w:pPr>
      <w:r w:rsidRPr="00A133EF">
        <w:rPr>
          <w:sz w:val="24"/>
          <w:szCs w:val="24"/>
        </w:rPr>
        <w:t>W myśl § 1 rozporządzenia Ministra Edukacji Narodowej</w:t>
      </w:r>
      <w:r w:rsidR="007A7C98" w:rsidRPr="00A133EF">
        <w:rPr>
          <w:sz w:val="24"/>
          <w:szCs w:val="24"/>
        </w:rPr>
        <w:t xml:space="preserve"> </w:t>
      </w:r>
      <w:r w:rsidRPr="00A133EF">
        <w:rPr>
          <w:sz w:val="24"/>
          <w:szCs w:val="24"/>
        </w:rPr>
        <w:t>z dnia 11 sierpnia 2017 r. w sprawie regulaminu konkursu na stanowisko dyrektora publicznego przedszkola, publicznej szkoły podstawowej, publicznej szkoły ponadpodstawowej</w:t>
      </w:r>
      <w:r w:rsidR="007A7C98" w:rsidRPr="00A133EF">
        <w:rPr>
          <w:sz w:val="24"/>
          <w:szCs w:val="24"/>
        </w:rPr>
        <w:t xml:space="preserve"> </w:t>
      </w:r>
      <w:r w:rsidRPr="00A133EF">
        <w:rPr>
          <w:sz w:val="24"/>
          <w:szCs w:val="24"/>
        </w:rPr>
        <w:t>lub publicznej placówki oraz trybu pracy komisji konkursowej</w:t>
      </w:r>
      <w:r w:rsidRPr="0046337C">
        <w:rPr>
          <w:sz w:val="24"/>
          <w:szCs w:val="24"/>
        </w:rPr>
        <w:t xml:space="preserve"> (</w:t>
      </w:r>
      <w:r w:rsidR="00170F2A">
        <w:rPr>
          <w:sz w:val="24"/>
          <w:szCs w:val="24"/>
        </w:rPr>
        <w:t>tekst jedn. Dz. U. z 2021</w:t>
      </w:r>
      <w:r w:rsidRPr="0046337C">
        <w:rPr>
          <w:sz w:val="24"/>
          <w:szCs w:val="24"/>
        </w:rPr>
        <w:t xml:space="preserve"> r. poz. 1</w:t>
      </w:r>
      <w:r w:rsidR="00170F2A">
        <w:rPr>
          <w:sz w:val="24"/>
          <w:szCs w:val="24"/>
        </w:rPr>
        <w:t>428</w:t>
      </w:r>
      <w:r w:rsidRPr="0046337C">
        <w:rPr>
          <w:sz w:val="24"/>
          <w:szCs w:val="24"/>
        </w:rPr>
        <w:t>) k</w:t>
      </w:r>
      <w:r w:rsidRPr="0046337C">
        <w:rPr>
          <w:rFonts w:eastAsiaTheme="minorHAnsi"/>
          <w:sz w:val="24"/>
          <w:szCs w:val="24"/>
        </w:rPr>
        <w:t>onkurs na stanowisko dyrektora publicznej placówki ogłasza organ prowadzący placówkę.</w:t>
      </w:r>
      <w:r w:rsidR="008837C4" w:rsidRPr="0046337C">
        <w:rPr>
          <w:rFonts w:eastAsiaTheme="minorHAnsi"/>
          <w:sz w:val="24"/>
          <w:szCs w:val="24"/>
        </w:rPr>
        <w:t xml:space="preserve"> </w:t>
      </w:r>
      <w:r w:rsidR="00667ADC" w:rsidRPr="0046337C">
        <w:rPr>
          <w:sz w:val="24"/>
          <w:szCs w:val="24"/>
        </w:rPr>
        <w:t>Informację o ogłoszeniu konkursu</w:t>
      </w:r>
      <w:r w:rsidR="007F359A" w:rsidRPr="0046337C">
        <w:rPr>
          <w:sz w:val="24"/>
          <w:szCs w:val="24"/>
        </w:rPr>
        <w:t xml:space="preserve"> o</w:t>
      </w:r>
      <w:r w:rsidR="00667ADC" w:rsidRPr="0046337C">
        <w:rPr>
          <w:sz w:val="24"/>
          <w:szCs w:val="24"/>
        </w:rPr>
        <w:t xml:space="preserve">rgan  prowadzący </w:t>
      </w:r>
      <w:r w:rsidR="00906EEF" w:rsidRPr="0046337C">
        <w:rPr>
          <w:sz w:val="24"/>
          <w:szCs w:val="24"/>
        </w:rPr>
        <w:t xml:space="preserve">publiczną placówkę </w:t>
      </w:r>
      <w:r w:rsidR="00667ADC" w:rsidRPr="0046337C">
        <w:rPr>
          <w:sz w:val="24"/>
          <w:szCs w:val="24"/>
        </w:rPr>
        <w:t xml:space="preserve">zamieszcza na swojej stronie internetowej i w miejscu ogólnodostępnym w swojej </w:t>
      </w:r>
      <w:r w:rsidR="007F359A" w:rsidRPr="0046337C">
        <w:rPr>
          <w:sz w:val="24"/>
          <w:szCs w:val="24"/>
        </w:rPr>
        <w:t xml:space="preserve">siedzibie. Informację tę można </w:t>
      </w:r>
      <w:r w:rsidR="00667ADC" w:rsidRPr="0046337C">
        <w:rPr>
          <w:sz w:val="24"/>
          <w:szCs w:val="24"/>
        </w:rPr>
        <w:t xml:space="preserve">zamieścić również na stronie Biuletynu Informacji Publicznej kuratorium oświaty właściwego dla siedziby </w:t>
      </w:r>
      <w:r w:rsidR="00906EEF" w:rsidRPr="0046337C">
        <w:rPr>
          <w:sz w:val="24"/>
          <w:szCs w:val="24"/>
        </w:rPr>
        <w:t>placówki</w:t>
      </w:r>
      <w:r w:rsidR="00667ADC" w:rsidRPr="0046337C">
        <w:rPr>
          <w:sz w:val="24"/>
          <w:szCs w:val="24"/>
        </w:rPr>
        <w:t>. Informacja</w:t>
      </w:r>
      <w:r w:rsidR="007F359A" w:rsidRPr="0046337C">
        <w:rPr>
          <w:sz w:val="24"/>
          <w:szCs w:val="24"/>
        </w:rPr>
        <w:t xml:space="preserve"> </w:t>
      </w:r>
      <w:r w:rsidR="00667ADC" w:rsidRPr="0046337C">
        <w:rPr>
          <w:sz w:val="24"/>
          <w:szCs w:val="24"/>
        </w:rPr>
        <w:t>o sposobie i terminie składania ofert zawarta została</w:t>
      </w:r>
      <w:r w:rsidR="008837C4" w:rsidRPr="0046337C">
        <w:rPr>
          <w:sz w:val="24"/>
          <w:szCs w:val="24"/>
        </w:rPr>
        <w:t xml:space="preserve"> </w:t>
      </w:r>
      <w:r w:rsidR="00667ADC" w:rsidRPr="0046337C">
        <w:rPr>
          <w:sz w:val="24"/>
          <w:szCs w:val="24"/>
        </w:rPr>
        <w:t>w ogłoszeniu konkursu.</w:t>
      </w:r>
      <w:r w:rsidR="00B1061A" w:rsidRPr="0046337C">
        <w:rPr>
          <w:sz w:val="24"/>
          <w:szCs w:val="24"/>
        </w:rPr>
        <w:t xml:space="preserve"> </w:t>
      </w:r>
      <w:r w:rsidR="007F359A" w:rsidRPr="0046337C">
        <w:rPr>
          <w:sz w:val="24"/>
          <w:szCs w:val="24"/>
        </w:rPr>
        <w:t>Ponadto w</w:t>
      </w:r>
      <w:r w:rsidR="00CB7F29" w:rsidRPr="0046337C">
        <w:rPr>
          <w:sz w:val="24"/>
          <w:szCs w:val="24"/>
        </w:rPr>
        <w:t xml:space="preserve"> ogłoszeniu</w:t>
      </w:r>
      <w:r w:rsidR="007F359A" w:rsidRPr="0046337C">
        <w:rPr>
          <w:sz w:val="24"/>
          <w:szCs w:val="24"/>
        </w:rPr>
        <w:t xml:space="preserve">, w szczególności </w:t>
      </w:r>
      <w:r w:rsidR="00DE327D" w:rsidRPr="0046337C">
        <w:rPr>
          <w:sz w:val="24"/>
          <w:szCs w:val="24"/>
        </w:rPr>
        <w:t xml:space="preserve">wskazano </w:t>
      </w:r>
      <w:r w:rsidR="00CB7F29" w:rsidRPr="0046337C">
        <w:rPr>
          <w:sz w:val="24"/>
          <w:szCs w:val="24"/>
        </w:rPr>
        <w:t>w</w:t>
      </w:r>
      <w:r w:rsidR="00B1061A" w:rsidRPr="0046337C">
        <w:rPr>
          <w:sz w:val="24"/>
          <w:szCs w:val="24"/>
        </w:rPr>
        <w:t xml:space="preserve">ymagania </w:t>
      </w:r>
      <w:r w:rsidR="007F359A" w:rsidRPr="0046337C">
        <w:rPr>
          <w:sz w:val="24"/>
          <w:szCs w:val="24"/>
        </w:rPr>
        <w:t xml:space="preserve">wobec kandydatów </w:t>
      </w:r>
      <w:r w:rsidR="007F359A" w:rsidRPr="0046337C">
        <w:rPr>
          <w:sz w:val="24"/>
          <w:szCs w:val="24"/>
        </w:rPr>
        <w:br/>
        <w:t>na stanowisko dyrektora placówki określone w rozporządzeniu</w:t>
      </w:r>
      <w:r w:rsidR="00B1061A" w:rsidRPr="0046337C">
        <w:rPr>
          <w:sz w:val="24"/>
          <w:szCs w:val="24"/>
        </w:rPr>
        <w:t xml:space="preserve">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</w:t>
      </w:r>
      <w:r w:rsidR="0070023D" w:rsidRPr="0046337C">
        <w:rPr>
          <w:sz w:val="24"/>
          <w:szCs w:val="24"/>
        </w:rPr>
        <w:br/>
      </w:r>
      <w:r w:rsidR="00B1061A" w:rsidRPr="0046337C">
        <w:rPr>
          <w:sz w:val="24"/>
          <w:szCs w:val="24"/>
        </w:rPr>
        <w:t>(</w:t>
      </w:r>
      <w:r w:rsidR="00170F2A">
        <w:rPr>
          <w:sz w:val="24"/>
          <w:szCs w:val="24"/>
        </w:rPr>
        <w:t>tekst jedn. Dz. U. z 2023 r. poz. 2578</w:t>
      </w:r>
      <w:r w:rsidR="00B1061A" w:rsidRPr="0046337C">
        <w:rPr>
          <w:sz w:val="24"/>
          <w:szCs w:val="24"/>
        </w:rPr>
        <w:t>)</w:t>
      </w:r>
      <w:r w:rsidR="00B77B8D" w:rsidRPr="0046337C">
        <w:rPr>
          <w:sz w:val="24"/>
          <w:szCs w:val="24"/>
        </w:rPr>
        <w:t>, jak również wymagane dokumenty – zgodnie</w:t>
      </w:r>
      <w:r w:rsidR="008837C4" w:rsidRPr="0046337C">
        <w:rPr>
          <w:sz w:val="24"/>
          <w:szCs w:val="24"/>
        </w:rPr>
        <w:t xml:space="preserve"> </w:t>
      </w:r>
      <w:r w:rsidR="001558C3" w:rsidRPr="0046337C">
        <w:rPr>
          <w:sz w:val="24"/>
          <w:szCs w:val="24"/>
        </w:rPr>
        <w:br/>
      </w:r>
      <w:r w:rsidR="00B77B8D" w:rsidRPr="0046337C">
        <w:rPr>
          <w:sz w:val="24"/>
          <w:szCs w:val="24"/>
        </w:rPr>
        <w:t xml:space="preserve">z rozporządzeniem Ministra Edukacji Narodowej </w:t>
      </w:r>
      <w:r w:rsidR="00B77B8D" w:rsidRPr="00E16DEA">
        <w:rPr>
          <w:sz w:val="24"/>
          <w:szCs w:val="24"/>
        </w:rPr>
        <w:t>z dnia 11 sierpnia 2017 r. w sprawie regulaminu konkursu na stanowisko dyrektora publicznego przedszkola, publicznej szkoły podstawowej, publicznej szkoły ponadpodstawowej lub publicznej placówki oraz trybu pracy komisji konkursowej</w:t>
      </w:r>
      <w:r w:rsidR="00002747">
        <w:rPr>
          <w:sz w:val="24"/>
          <w:szCs w:val="24"/>
        </w:rPr>
        <w:t xml:space="preserve"> </w:t>
      </w:r>
      <w:r w:rsidR="00476E44">
        <w:rPr>
          <w:sz w:val="24"/>
          <w:szCs w:val="24"/>
        </w:rPr>
        <w:t>(i jego zmian</w:t>
      </w:r>
      <w:r w:rsidR="00002747">
        <w:rPr>
          <w:sz w:val="24"/>
          <w:szCs w:val="24"/>
        </w:rPr>
        <w:t>ami</w:t>
      </w:r>
      <w:r w:rsidR="00476E44">
        <w:rPr>
          <w:sz w:val="24"/>
          <w:szCs w:val="24"/>
        </w:rPr>
        <w:t>)</w:t>
      </w:r>
      <w:r w:rsidR="00B77B8D" w:rsidRPr="00E16DEA">
        <w:rPr>
          <w:sz w:val="24"/>
          <w:szCs w:val="24"/>
        </w:rPr>
        <w:t>.</w:t>
      </w:r>
    </w:p>
    <w:p w14:paraId="36069980" w14:textId="3EC22CD0" w:rsidR="007436F4" w:rsidRPr="007436F4" w:rsidRDefault="00667ADC" w:rsidP="007436F4">
      <w:pPr>
        <w:pStyle w:val="NormalnyWeb"/>
        <w:spacing w:before="0" w:beforeAutospacing="0" w:after="0" w:afterAutospacing="0"/>
        <w:ind w:firstLine="708"/>
        <w:jc w:val="both"/>
        <w:rPr>
          <w:bCs/>
          <w:kern w:val="36"/>
        </w:rPr>
      </w:pPr>
      <w:r w:rsidRPr="00E16DEA">
        <w:t>Koni</w:t>
      </w:r>
      <w:r w:rsidR="00765631" w:rsidRPr="00E16DEA">
        <w:t>eczność przeprowadzenia konkursu</w:t>
      </w:r>
      <w:r w:rsidRPr="00E16DEA">
        <w:t xml:space="preserve"> </w:t>
      </w:r>
      <w:r w:rsidR="00765631" w:rsidRPr="00E16DEA">
        <w:t>na kandydata na stanowisk</w:t>
      </w:r>
      <w:r w:rsidR="0067274C" w:rsidRPr="00E16DEA">
        <w:t xml:space="preserve">o </w:t>
      </w:r>
      <w:r w:rsidR="00421A51" w:rsidRPr="00E16DEA">
        <w:t>d</w:t>
      </w:r>
      <w:r w:rsidR="00765631" w:rsidRPr="00E16DEA">
        <w:t xml:space="preserve">yrektora </w:t>
      </w:r>
      <w:r w:rsidR="001558C3" w:rsidRPr="00E16DEA">
        <w:t>Specjalnego Ośrodka Szkolno-Wychowawczego w Barcicach</w:t>
      </w:r>
      <w:r w:rsidR="007436F4">
        <w:t xml:space="preserve"> spowodowan</w:t>
      </w:r>
      <w:r w:rsidR="00133F99">
        <w:t>a</w:t>
      </w:r>
      <w:r w:rsidR="007436F4">
        <w:t xml:space="preserve"> jest tym</w:t>
      </w:r>
      <w:r w:rsidR="003E4ECB" w:rsidRPr="00E16DEA">
        <w:t xml:space="preserve">, </w:t>
      </w:r>
      <w:r w:rsidR="007436F4">
        <w:br/>
      </w:r>
      <w:r w:rsidR="003E4ECB" w:rsidRPr="00E16DEA">
        <w:t>iż</w:t>
      </w:r>
      <w:r w:rsidR="007436F4">
        <w:t xml:space="preserve"> zgodnie z uchwałą </w:t>
      </w:r>
      <w:r w:rsidR="007436F4">
        <w:rPr>
          <w:bCs/>
          <w:kern w:val="36"/>
        </w:rPr>
        <w:t>n</w:t>
      </w:r>
      <w:r w:rsidR="007436F4" w:rsidRPr="007436F4">
        <w:rPr>
          <w:bCs/>
          <w:kern w:val="36"/>
        </w:rPr>
        <w:t xml:space="preserve">r 293/21 Zarządu Powiatu Kwidzyńskiego z dnia 3 sierpnia 2021 r. </w:t>
      </w:r>
      <w:r w:rsidR="007436F4">
        <w:rPr>
          <w:bCs/>
          <w:kern w:val="36"/>
        </w:rPr>
        <w:br/>
      </w:r>
      <w:r w:rsidR="007436F4" w:rsidRPr="007436F4">
        <w:rPr>
          <w:bCs/>
          <w:kern w:val="36"/>
        </w:rPr>
        <w:t>w sprawie przedłużenia powierzenia stanowiska dyrektorowi Specjalnego Ośrodka Szkolno-Wychowawczego w Barcicach, Barcice 66, 82-420 Ryjew</w:t>
      </w:r>
      <w:r w:rsidR="007436F4">
        <w:rPr>
          <w:bCs/>
          <w:kern w:val="36"/>
        </w:rPr>
        <w:t xml:space="preserve">o, </w:t>
      </w:r>
      <w:r w:rsidRPr="00E16DEA">
        <w:t>z dniem 31 sierpnia 20</w:t>
      </w:r>
      <w:r w:rsidR="001558C3" w:rsidRPr="00E16DEA">
        <w:t>2</w:t>
      </w:r>
      <w:r w:rsidR="00002747">
        <w:t>5</w:t>
      </w:r>
      <w:r w:rsidRPr="00E16DEA">
        <w:t xml:space="preserve"> r. kończy </w:t>
      </w:r>
      <w:r w:rsidRPr="007436F4">
        <w:t xml:space="preserve">się okres </w:t>
      </w:r>
      <w:r w:rsidR="00002747" w:rsidRPr="007436F4">
        <w:t xml:space="preserve">przedłużenia </w:t>
      </w:r>
      <w:r w:rsidRPr="007436F4">
        <w:t>powierzenia stanowisk</w:t>
      </w:r>
      <w:r w:rsidR="007852C9" w:rsidRPr="007436F4">
        <w:t>a dyrektor</w:t>
      </w:r>
      <w:r w:rsidR="00133F99">
        <w:t>owi</w:t>
      </w:r>
      <w:r w:rsidR="00D27A4C" w:rsidRPr="007436F4">
        <w:t xml:space="preserve"> </w:t>
      </w:r>
      <w:r w:rsidR="0067274C" w:rsidRPr="007436F4">
        <w:t>placów</w:t>
      </w:r>
      <w:r w:rsidR="00D27A4C" w:rsidRPr="007436F4">
        <w:t>ki</w:t>
      </w:r>
      <w:r w:rsidR="007436F4" w:rsidRPr="007436F4">
        <w:rPr>
          <w:bCs/>
          <w:kern w:val="36"/>
        </w:rPr>
        <w:t>.</w:t>
      </w:r>
    </w:p>
    <w:p w14:paraId="781BC517" w14:textId="77777777" w:rsidR="00667ADC" w:rsidRPr="001C1A01" w:rsidRDefault="00667ADC" w:rsidP="00DB1EA9">
      <w:pPr>
        <w:pStyle w:val="NormalnyWeb"/>
        <w:spacing w:before="0" w:beforeAutospacing="0" w:after="0" w:afterAutospacing="0"/>
        <w:ind w:firstLine="708"/>
        <w:jc w:val="both"/>
      </w:pPr>
      <w:r w:rsidRPr="001C1A01">
        <w:t>W związku z powyższym podjęcie uchwały jest w pełni uzasadnione.</w:t>
      </w:r>
    </w:p>
    <w:p w14:paraId="5C64FD30" w14:textId="77777777" w:rsidR="00667ADC" w:rsidRPr="001C1A01" w:rsidRDefault="00667ADC" w:rsidP="00016E56">
      <w:pPr>
        <w:spacing w:after="0" w:line="240" w:lineRule="auto"/>
        <w:ind w:left="4956" w:firstLine="708"/>
        <w:jc w:val="both"/>
        <w:rPr>
          <w:sz w:val="24"/>
          <w:szCs w:val="24"/>
        </w:rPr>
      </w:pPr>
    </w:p>
    <w:p w14:paraId="295201C4" w14:textId="77777777" w:rsidR="00667ADC" w:rsidRPr="001C1A01" w:rsidRDefault="00667ADC" w:rsidP="00667ADC">
      <w:pPr>
        <w:spacing w:after="0" w:line="240" w:lineRule="auto"/>
        <w:ind w:left="4956" w:firstLine="708"/>
        <w:jc w:val="both"/>
        <w:rPr>
          <w:sz w:val="24"/>
          <w:szCs w:val="24"/>
        </w:rPr>
      </w:pPr>
    </w:p>
    <w:p w14:paraId="4A1A8230" w14:textId="6685E106" w:rsidR="00770076" w:rsidRDefault="00770076" w:rsidP="00EB49CD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4"/>
          <w:szCs w:val="24"/>
        </w:rPr>
      </w:pPr>
    </w:p>
    <w:p w14:paraId="39168FD4" w14:textId="77777777" w:rsidR="00002747" w:rsidRDefault="00002747" w:rsidP="00EB49CD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4"/>
          <w:szCs w:val="24"/>
        </w:rPr>
      </w:pPr>
    </w:p>
    <w:p w14:paraId="760137F0" w14:textId="77777777" w:rsidR="008837C4" w:rsidRPr="0036694F" w:rsidRDefault="008837C4" w:rsidP="00EB49CD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4"/>
          <w:szCs w:val="24"/>
        </w:rPr>
      </w:pPr>
    </w:p>
    <w:p w14:paraId="37B1E0B0" w14:textId="33877F24" w:rsidR="00A93C08" w:rsidRDefault="009B3E0B" w:rsidP="00882F27">
      <w:pPr>
        <w:spacing w:after="0" w:line="240" w:lineRule="auto"/>
        <w:ind w:left="4956" w:firstLine="708"/>
        <w:jc w:val="both"/>
      </w:pPr>
      <w:r>
        <w:lastRenderedPageBreak/>
        <w:t>Z</w:t>
      </w:r>
      <w:r w:rsidR="00A93C08">
        <w:t xml:space="preserve">ałącznik </w:t>
      </w:r>
    </w:p>
    <w:p w14:paraId="3E0588EB" w14:textId="41DEED42" w:rsidR="00A93C08" w:rsidRDefault="008176C6" w:rsidP="00882F27">
      <w:pPr>
        <w:spacing w:after="0" w:line="240" w:lineRule="auto"/>
        <w:ind w:left="4956" w:firstLine="708"/>
        <w:jc w:val="both"/>
      </w:pPr>
      <w:r>
        <w:t>do uchwały</w:t>
      </w:r>
      <w:r w:rsidR="00E55A9C">
        <w:t xml:space="preserve"> 130</w:t>
      </w:r>
      <w:r w:rsidR="00A93C08">
        <w:t>/</w:t>
      </w:r>
      <w:r w:rsidR="0070023D">
        <w:t>2</w:t>
      </w:r>
      <w:r w:rsidR="00002747">
        <w:t>5</w:t>
      </w:r>
    </w:p>
    <w:p w14:paraId="7562760F" w14:textId="77777777" w:rsidR="00A93C08" w:rsidRDefault="00A93C08" w:rsidP="00882F27">
      <w:pPr>
        <w:spacing w:after="0" w:line="240" w:lineRule="auto"/>
        <w:ind w:left="4956" w:firstLine="708"/>
        <w:jc w:val="both"/>
      </w:pPr>
      <w:r>
        <w:t>Zarządu Powiatu Kwidzyńskiego</w:t>
      </w:r>
    </w:p>
    <w:p w14:paraId="5D5823B8" w14:textId="76B9DFDA" w:rsidR="00A93C08" w:rsidRDefault="008176C6" w:rsidP="00882F27">
      <w:pPr>
        <w:spacing w:after="0" w:line="240" w:lineRule="auto"/>
        <w:ind w:left="4956" w:firstLine="708"/>
        <w:jc w:val="both"/>
      </w:pPr>
      <w:r>
        <w:t>z dnia</w:t>
      </w:r>
      <w:r w:rsidR="00B94017">
        <w:t xml:space="preserve"> </w:t>
      </w:r>
      <w:r w:rsidR="00E55A9C">
        <w:t>3 kwietnia 2</w:t>
      </w:r>
      <w:r w:rsidR="00A93C08">
        <w:t>0</w:t>
      </w:r>
      <w:r w:rsidR="0070023D">
        <w:t>2</w:t>
      </w:r>
      <w:r w:rsidR="00002747">
        <w:t>5</w:t>
      </w:r>
      <w:r w:rsidR="00A93C08">
        <w:t xml:space="preserve"> r.</w:t>
      </w:r>
    </w:p>
    <w:p w14:paraId="195F36DE" w14:textId="77777777" w:rsidR="00E54081" w:rsidRDefault="00E54081" w:rsidP="00882F27">
      <w:pPr>
        <w:spacing w:after="0" w:line="240" w:lineRule="auto"/>
        <w:rPr>
          <w:b/>
          <w:color w:val="FF0000"/>
          <w:sz w:val="28"/>
          <w:szCs w:val="28"/>
        </w:rPr>
      </w:pPr>
    </w:p>
    <w:p w14:paraId="74C8A123" w14:textId="77777777" w:rsidR="00E54081" w:rsidRDefault="00E54081" w:rsidP="00882F27">
      <w:pPr>
        <w:spacing w:after="0" w:line="240" w:lineRule="auto"/>
        <w:jc w:val="center"/>
        <w:rPr>
          <w:b/>
          <w:sz w:val="28"/>
          <w:szCs w:val="28"/>
        </w:rPr>
      </w:pPr>
    </w:p>
    <w:p w14:paraId="4FDAA849" w14:textId="77777777" w:rsidR="00A93C08" w:rsidRPr="008E2970" w:rsidRDefault="00A93C08" w:rsidP="00882F27">
      <w:pPr>
        <w:spacing w:after="0" w:line="240" w:lineRule="auto"/>
        <w:jc w:val="center"/>
        <w:rPr>
          <w:b/>
          <w:sz w:val="28"/>
          <w:szCs w:val="28"/>
        </w:rPr>
      </w:pPr>
      <w:r w:rsidRPr="008E2970">
        <w:rPr>
          <w:b/>
          <w:sz w:val="28"/>
          <w:szCs w:val="28"/>
        </w:rPr>
        <w:t>ZARZĄD POWIATU KWIDZYŃSKIEGO</w:t>
      </w:r>
    </w:p>
    <w:p w14:paraId="1276DA01" w14:textId="77777777" w:rsidR="00E54081" w:rsidRPr="00733BB3" w:rsidRDefault="00E54081" w:rsidP="00882F27">
      <w:pPr>
        <w:spacing w:after="0" w:line="240" w:lineRule="auto"/>
        <w:jc w:val="center"/>
        <w:rPr>
          <w:b/>
        </w:rPr>
      </w:pPr>
    </w:p>
    <w:p w14:paraId="38893DA0" w14:textId="040DF075" w:rsidR="00A078A9" w:rsidRPr="00002747" w:rsidRDefault="009829F4" w:rsidP="00A078A9">
      <w:pPr>
        <w:spacing w:after="0" w:line="240" w:lineRule="auto"/>
        <w:ind w:firstLine="708"/>
        <w:jc w:val="both"/>
        <w:rPr>
          <w:rFonts w:eastAsia="Times New Roman"/>
          <w:lang w:eastAsia="pl-PL"/>
        </w:rPr>
      </w:pPr>
      <w:r>
        <w:t>n</w:t>
      </w:r>
      <w:r w:rsidR="00B547F7" w:rsidRPr="00957A56">
        <w:t>a podstawie art. 32 ust. 1 i ust. 2 pkt 5 ustawy z dnia 5 czerwca 1998 r. o samorządzie</w:t>
      </w:r>
      <w:r w:rsidR="00311902" w:rsidRPr="00957A56">
        <w:t xml:space="preserve"> </w:t>
      </w:r>
      <w:r w:rsidR="00B547F7" w:rsidRPr="00957A56">
        <w:t xml:space="preserve">powiatowym </w:t>
      </w:r>
      <w:r w:rsidR="00002747">
        <w:rPr>
          <w:rFonts w:eastAsia="Times New Roman"/>
          <w:lang w:eastAsia="pl-PL"/>
        </w:rPr>
        <w:t>(tekst jedn. Dz. U. z 2024</w:t>
      </w:r>
      <w:r w:rsidR="00B547F7" w:rsidRPr="00957A56">
        <w:rPr>
          <w:rFonts w:eastAsia="Times New Roman"/>
          <w:lang w:eastAsia="pl-PL"/>
        </w:rPr>
        <w:t xml:space="preserve"> r. poz.</w:t>
      </w:r>
      <w:r w:rsidR="00002747">
        <w:rPr>
          <w:rFonts w:eastAsia="Times New Roman"/>
          <w:lang w:eastAsia="pl-PL"/>
        </w:rPr>
        <w:t xml:space="preserve"> 107</w:t>
      </w:r>
      <w:r w:rsidR="0070023D">
        <w:rPr>
          <w:rFonts w:eastAsia="Times New Roman"/>
          <w:lang w:eastAsia="pl-PL"/>
        </w:rPr>
        <w:t>, z późn. zm.</w:t>
      </w:r>
      <w:r w:rsidR="00B547F7" w:rsidRPr="00957A56">
        <w:rPr>
          <w:rFonts w:eastAsia="Times New Roman"/>
          <w:lang w:eastAsia="pl-PL"/>
        </w:rPr>
        <w:t>)</w:t>
      </w:r>
      <w:r w:rsidR="00B547F7" w:rsidRPr="00957A56">
        <w:t>, art. 63 ust. 1, ust. 10 i ust. 20</w:t>
      </w:r>
      <w:r w:rsidR="000A5B87" w:rsidRPr="00957A56">
        <w:t xml:space="preserve"> </w:t>
      </w:r>
      <w:r w:rsidR="00B547F7" w:rsidRPr="00957A56">
        <w:t xml:space="preserve">w związku z art. 29 ust. 1 pkt 2 </w:t>
      </w:r>
      <w:r w:rsidR="00272DBC">
        <w:t>oraz art. 4 pkt 14</w:t>
      </w:r>
      <w:r w:rsidR="00F11B34">
        <w:t xml:space="preserve"> </w:t>
      </w:r>
      <w:r w:rsidR="00B547F7" w:rsidRPr="00957A56">
        <w:t>ustawy z dnia 14 grudnia 2016 r. Prawo oświatowe (</w:t>
      </w:r>
      <w:r w:rsidR="000F4DBF">
        <w:t xml:space="preserve">tekst jedn. </w:t>
      </w:r>
      <w:r w:rsidR="00A078A9">
        <w:t>Dz. U. z 2024</w:t>
      </w:r>
      <w:r w:rsidR="00B547F7" w:rsidRPr="00957A56">
        <w:t xml:space="preserve"> r. poz. </w:t>
      </w:r>
      <w:r w:rsidR="00A078A9">
        <w:t>737</w:t>
      </w:r>
      <w:r w:rsidR="00B547F7" w:rsidRPr="00957A56">
        <w:t xml:space="preserve">, z późn. zm.), § 1 rozporządzenia Ministra Edukacji Narodowej z dnia </w:t>
      </w:r>
      <w:r w:rsidR="00272DBC">
        <w:br/>
      </w:r>
      <w:r w:rsidR="00B547F7" w:rsidRPr="00957A56">
        <w:t>11 sierpnia 2017 r. w sprawie regulaminu konkursu na stanowisko dyrektora publicznego przedszkola, publicznej szkoły podstawowej, publicznej szkoły ponadpodstawowej lub publicznej placówki oraz trybu pracy komisji konkursowej (</w:t>
      </w:r>
      <w:r w:rsidR="00A078A9">
        <w:t>tekst jedn. Dz. U. z 2021</w:t>
      </w:r>
      <w:r w:rsidR="00B547F7" w:rsidRPr="00957A56">
        <w:t xml:space="preserve"> r. poz. 1</w:t>
      </w:r>
      <w:r w:rsidR="00A078A9">
        <w:t>428</w:t>
      </w:r>
      <w:r w:rsidR="00B547F7" w:rsidRPr="00957A56">
        <w:t xml:space="preserve">) oraz </w:t>
      </w:r>
      <w:r w:rsidR="00B1061A" w:rsidRPr="00957A56">
        <w:t>§ 1, § 6 i § 12</w:t>
      </w:r>
      <w:r w:rsidR="000A5B87" w:rsidRPr="00957A56">
        <w:t xml:space="preserve"> </w:t>
      </w:r>
      <w:r w:rsidR="00A078A9">
        <w:t>r</w:t>
      </w:r>
      <w:r w:rsidR="00B547F7" w:rsidRPr="00957A56">
        <w:t>ozporządzenia Ministra Edukacji Narodowej z dnia 11 sierpnia 2017 r. w sprawie wymagań, jakim powinna odpowiadać osoba zajmująca stanowisko dyrektora oraz inne stanowisko kierownicze</w:t>
      </w:r>
      <w:r w:rsidR="000A5B87" w:rsidRPr="00957A56">
        <w:t xml:space="preserve"> </w:t>
      </w:r>
      <w:r w:rsidR="00272DBC">
        <w:br/>
      </w:r>
      <w:r w:rsidR="00B547F7" w:rsidRPr="00957A56">
        <w:t>w publicznym przedszkolu, publicznej szkole podstawowej, publicznej szkole ponadpodstawowej oraz publicznej placówce (</w:t>
      </w:r>
      <w:r w:rsidR="00A078A9">
        <w:t>tekst jedn. Dz. U. z 2023 r. poz. 2578</w:t>
      </w:r>
      <w:bookmarkStart w:id="1" w:name="_GoBack"/>
      <w:bookmarkEnd w:id="1"/>
      <w:r w:rsidR="00B547F7" w:rsidRPr="00957A56">
        <w:t>)</w:t>
      </w:r>
      <w:r w:rsidR="00A078A9">
        <w:t>,</w:t>
      </w:r>
      <w:r w:rsidR="00A078A9" w:rsidRPr="00A078A9">
        <w:rPr>
          <w:rFonts w:eastAsia="Times New Roman"/>
          <w:lang w:eastAsia="pl-PL"/>
        </w:rPr>
        <w:t xml:space="preserve"> </w:t>
      </w:r>
      <w:r w:rsidR="00A078A9" w:rsidRPr="00002747">
        <w:rPr>
          <w:rFonts w:eastAsia="Times New Roman"/>
          <w:lang w:eastAsia="pl-PL"/>
        </w:rPr>
        <w:t xml:space="preserve">§ 2 ust. 2 pkt 1 rozporządzenia Ministra Edukacji i Nauki z dnia 10 stycznia 2023 r. zmieniającego rozporządzenie w sprawie wymagań, jakim powinna odpowiadać osoba zajmująca stanowisko dyrektora oraz inne stanowisko kierownicze </w:t>
      </w:r>
      <w:r w:rsidR="00A078A9" w:rsidRPr="00002747">
        <w:rPr>
          <w:rFonts w:eastAsia="Times New Roman"/>
          <w:lang w:eastAsia="pl-PL"/>
        </w:rPr>
        <w:br/>
        <w:t>w publicznym przedszkolu, publicznej szkole podstawowej, publicznej szkole ponadpodstawowej oraz publicznej placówce (Dz. U. z 2023 r. poz. 108)</w:t>
      </w:r>
    </w:p>
    <w:p w14:paraId="3D1FD3F5" w14:textId="77777777" w:rsidR="00B547F7" w:rsidRPr="00EA46EE" w:rsidRDefault="00B547F7" w:rsidP="00882F27">
      <w:pPr>
        <w:spacing w:after="0" w:line="240" w:lineRule="auto"/>
        <w:jc w:val="center"/>
        <w:rPr>
          <w:b/>
          <w:sz w:val="16"/>
          <w:szCs w:val="16"/>
        </w:rPr>
      </w:pPr>
    </w:p>
    <w:p w14:paraId="09132C28" w14:textId="77777777" w:rsidR="00CF5CF9" w:rsidRPr="00E54081" w:rsidRDefault="00CF5CF9" w:rsidP="00882F27">
      <w:pPr>
        <w:spacing w:after="0" w:line="240" w:lineRule="auto"/>
        <w:jc w:val="center"/>
        <w:rPr>
          <w:b/>
          <w:sz w:val="18"/>
          <w:szCs w:val="18"/>
        </w:rPr>
      </w:pPr>
    </w:p>
    <w:p w14:paraId="3F91BF51" w14:textId="77777777" w:rsidR="00D61470" w:rsidRDefault="00A93C08" w:rsidP="00D61470">
      <w:pPr>
        <w:pStyle w:val="NormalnyWeb"/>
        <w:spacing w:before="0" w:beforeAutospacing="0" w:after="0" w:afterAutospacing="0"/>
        <w:jc w:val="center"/>
      </w:pPr>
      <w:r w:rsidRPr="00493389">
        <w:rPr>
          <w:b/>
        </w:rPr>
        <w:t>OGŁASZA KONKURS NA KANDYDAT</w:t>
      </w:r>
      <w:r w:rsidR="00AC3722">
        <w:rPr>
          <w:b/>
        </w:rPr>
        <w:t>A</w:t>
      </w:r>
      <w:r w:rsidRPr="00493389">
        <w:rPr>
          <w:b/>
        </w:rPr>
        <w:t xml:space="preserve"> NA STANOWISK</w:t>
      </w:r>
      <w:r w:rsidR="00AC3722">
        <w:rPr>
          <w:b/>
        </w:rPr>
        <w:t>O</w:t>
      </w:r>
      <w:r w:rsidR="00D61470" w:rsidRPr="00493389">
        <w:rPr>
          <w:b/>
        </w:rPr>
        <w:t xml:space="preserve"> DYREKTOR</w:t>
      </w:r>
      <w:r w:rsidR="00AC3722">
        <w:rPr>
          <w:b/>
        </w:rPr>
        <w:t>A</w:t>
      </w:r>
      <w:r w:rsidR="00D61470" w:rsidRPr="00493389">
        <w:t xml:space="preserve"> </w:t>
      </w:r>
    </w:p>
    <w:p w14:paraId="55655686" w14:textId="77777777" w:rsidR="00AC3722" w:rsidRDefault="00AC3722" w:rsidP="00AC3722">
      <w:pPr>
        <w:spacing w:after="0" w:line="240" w:lineRule="auto"/>
        <w:jc w:val="center"/>
        <w:rPr>
          <w:b/>
        </w:rPr>
      </w:pPr>
    </w:p>
    <w:p w14:paraId="4AC5A581" w14:textId="77777777" w:rsidR="0070023D" w:rsidRPr="00EA46EE" w:rsidRDefault="0070023D" w:rsidP="00AC372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A46EE">
        <w:rPr>
          <w:b/>
          <w:bCs/>
          <w:sz w:val="24"/>
          <w:szCs w:val="24"/>
        </w:rPr>
        <w:t xml:space="preserve">Specjalnego Ośrodka Szkolno-Wychowawczego w Barcicach, </w:t>
      </w:r>
    </w:p>
    <w:p w14:paraId="6179907A" w14:textId="493095DD" w:rsidR="00AC3722" w:rsidRPr="00EA46EE" w:rsidRDefault="0070023D" w:rsidP="0070023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A46EE">
        <w:rPr>
          <w:b/>
          <w:bCs/>
          <w:sz w:val="24"/>
          <w:szCs w:val="24"/>
        </w:rPr>
        <w:t>Barcice 66, 82-420 Ryjewo</w:t>
      </w:r>
      <w:r w:rsidR="00AC3722" w:rsidRPr="00EA46EE">
        <w:rPr>
          <w:b/>
          <w:bCs/>
          <w:sz w:val="24"/>
          <w:szCs w:val="24"/>
        </w:rPr>
        <w:t>,</w:t>
      </w:r>
    </w:p>
    <w:p w14:paraId="0FA88292" w14:textId="50BCB919" w:rsidR="00AC3722" w:rsidRPr="00EA46EE" w:rsidRDefault="00AC3722" w:rsidP="00AC3722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A46EE">
        <w:rPr>
          <w:b/>
          <w:bCs/>
        </w:rPr>
        <w:t>dla któr</w:t>
      </w:r>
      <w:r w:rsidR="0070023D" w:rsidRPr="00EA46EE">
        <w:rPr>
          <w:b/>
          <w:bCs/>
        </w:rPr>
        <w:t>ego</w:t>
      </w:r>
      <w:r w:rsidRPr="00EA46EE">
        <w:rPr>
          <w:b/>
          <w:bCs/>
        </w:rPr>
        <w:t xml:space="preserve"> organem prowadzącym jest Powiat Kwidzyński</w:t>
      </w:r>
      <w:r w:rsidR="00DB2544" w:rsidRPr="00EA46EE">
        <w:rPr>
          <w:b/>
          <w:bCs/>
        </w:rPr>
        <w:t>.</w:t>
      </w:r>
    </w:p>
    <w:p w14:paraId="4EA5E43E" w14:textId="77777777" w:rsidR="001707AB" w:rsidRPr="00EA46EE" w:rsidRDefault="001707AB" w:rsidP="00882F2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D320A1F" w14:textId="77777777" w:rsidR="00CF5CF9" w:rsidRPr="00EA46EE" w:rsidRDefault="00CF5CF9" w:rsidP="00CF5CF9">
      <w:pPr>
        <w:tabs>
          <w:tab w:val="num" w:pos="284"/>
        </w:tabs>
        <w:spacing w:after="0" w:line="240" w:lineRule="auto"/>
        <w:ind w:left="284" w:hanging="360"/>
        <w:jc w:val="center"/>
        <w:rPr>
          <w:sz w:val="16"/>
          <w:szCs w:val="16"/>
        </w:rPr>
      </w:pPr>
    </w:p>
    <w:p w14:paraId="253CAA6D" w14:textId="26EA70EC" w:rsidR="00A078A9" w:rsidRPr="00EA46EE" w:rsidRDefault="00A93C08" w:rsidP="00A078A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EA46EE">
        <w:rPr>
          <w:b/>
          <w:sz w:val="24"/>
          <w:szCs w:val="24"/>
        </w:rPr>
        <w:t>Do konkursu może przystąpić osoba, która spełnia wymagania</w:t>
      </w:r>
      <w:r w:rsidRPr="00EA46EE">
        <w:rPr>
          <w:sz w:val="24"/>
          <w:szCs w:val="24"/>
        </w:rPr>
        <w:t xml:space="preserve"> określone przepisami rozporządzenia Ministra Edukacji Narodowej </w:t>
      </w:r>
      <w:r w:rsidR="00A229A4" w:rsidRPr="00EA46EE">
        <w:rPr>
          <w:sz w:val="24"/>
          <w:szCs w:val="24"/>
        </w:rPr>
        <w:t>z dnia 11 sierpnia 2017 r. w sprawie wymagań, jakim powinna odpowiadać osoba zajmująca stanowisko dyrektora oraz inne stanowisko kierownicze w publicznym przedszkolu, publicznej szkole podstawowej, publicznej szkole ponadpodstawowej oraz publicznej placówce (</w:t>
      </w:r>
      <w:r w:rsidR="00A078A9" w:rsidRPr="00EA46EE">
        <w:rPr>
          <w:sz w:val="24"/>
          <w:szCs w:val="24"/>
        </w:rPr>
        <w:t xml:space="preserve">tekst jedn. Dz. U. </w:t>
      </w:r>
      <w:r w:rsidR="00EA46EE">
        <w:rPr>
          <w:sz w:val="24"/>
          <w:szCs w:val="24"/>
        </w:rPr>
        <w:br/>
      </w:r>
      <w:r w:rsidR="00A078A9" w:rsidRPr="00EA46EE">
        <w:rPr>
          <w:sz w:val="24"/>
          <w:szCs w:val="24"/>
        </w:rPr>
        <w:t>z 2023</w:t>
      </w:r>
      <w:r w:rsidR="00A229A4" w:rsidRPr="00EA46EE">
        <w:rPr>
          <w:sz w:val="24"/>
          <w:szCs w:val="24"/>
        </w:rPr>
        <w:t xml:space="preserve"> r. poz. </w:t>
      </w:r>
      <w:r w:rsidR="00A078A9" w:rsidRPr="00EA46EE">
        <w:rPr>
          <w:sz w:val="24"/>
          <w:szCs w:val="24"/>
        </w:rPr>
        <w:t xml:space="preserve">2578) </w:t>
      </w:r>
      <w:r w:rsidR="00A078A9" w:rsidRPr="00EA46EE">
        <w:rPr>
          <w:rFonts w:eastAsia="Times New Roman"/>
          <w:sz w:val="24"/>
          <w:szCs w:val="24"/>
          <w:lang w:eastAsia="pl-PL"/>
        </w:rPr>
        <w:t>i rozporządzenia Ministra Edukacji i Nauki z dnia 10 stycznia 2023 r. zmieniającego rozporządzenie w sprawie wymagań, jakim powinna odpowiadać osoba zajmująca stanowisko dyrektora oraz inne stanowisko kierownicze w publicznym przedszkolu, publicznej szkole podstawowej, publicznej szkole ponadpodstawowej oraz publicznej placówce (Dz. U. z 2023 r. poz. 108):</w:t>
      </w:r>
    </w:p>
    <w:p w14:paraId="2F492C7E" w14:textId="77777777" w:rsidR="00A078A9" w:rsidRPr="00EA46EE" w:rsidRDefault="00A078A9" w:rsidP="00A078A9">
      <w:pPr>
        <w:spacing w:after="0" w:line="240" w:lineRule="auto"/>
        <w:jc w:val="both"/>
        <w:rPr>
          <w:sz w:val="24"/>
          <w:szCs w:val="24"/>
        </w:rPr>
      </w:pPr>
    </w:p>
    <w:p w14:paraId="007CFD7A" w14:textId="21962511" w:rsidR="00470004" w:rsidRPr="00EA46EE" w:rsidRDefault="00B60C9D" w:rsidP="008B5ED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eastAsiaTheme="minorHAnsi"/>
          <w:b/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t>J</w:t>
      </w:r>
      <w:r w:rsidR="00470004" w:rsidRPr="00EA46EE">
        <w:rPr>
          <w:rFonts w:eastAsiaTheme="minorHAnsi"/>
          <w:sz w:val="24"/>
          <w:szCs w:val="24"/>
        </w:rPr>
        <w:t>e</w:t>
      </w:r>
      <w:r w:rsidR="00470004" w:rsidRPr="00EA46EE">
        <w:rPr>
          <w:sz w:val="24"/>
          <w:szCs w:val="24"/>
        </w:rPr>
        <w:t>st</w:t>
      </w:r>
      <w:r w:rsidR="00470004" w:rsidRPr="00EA46EE">
        <w:rPr>
          <w:b/>
          <w:sz w:val="24"/>
          <w:szCs w:val="24"/>
        </w:rPr>
        <w:t xml:space="preserve"> nauczycielem mianowanym lub dyplomowanym, który:</w:t>
      </w:r>
    </w:p>
    <w:p w14:paraId="5614E013" w14:textId="14FA4547" w:rsidR="00105910" w:rsidRPr="00EA46EE" w:rsidRDefault="002A5EE3" w:rsidP="0017229B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Theme="minorHAnsi"/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t xml:space="preserve">posiada wykształcenie wyższe i tytuł zawodowy magister, magister inżynier </w:t>
      </w:r>
      <w:r w:rsidR="00B26B4D" w:rsidRPr="00EA46EE">
        <w:rPr>
          <w:rFonts w:eastAsiaTheme="minorHAnsi"/>
          <w:sz w:val="24"/>
          <w:szCs w:val="24"/>
        </w:rPr>
        <w:br/>
      </w:r>
      <w:r w:rsidRPr="00EA46EE">
        <w:rPr>
          <w:rFonts w:eastAsiaTheme="minorHAnsi"/>
          <w:sz w:val="24"/>
          <w:szCs w:val="24"/>
        </w:rPr>
        <w:t>lub równorzędny, oraz przygotowanie pedagogiczne i kwalifikacje do zajmowania stanowiska nauczyciela w</w:t>
      </w:r>
      <w:r w:rsidR="006F3836" w:rsidRPr="00EA46EE">
        <w:rPr>
          <w:rFonts w:eastAsiaTheme="minorHAnsi"/>
          <w:sz w:val="24"/>
          <w:szCs w:val="24"/>
        </w:rPr>
        <w:t xml:space="preserve"> danym przedszkolu, szkole lub </w:t>
      </w:r>
      <w:r w:rsidR="00957A56" w:rsidRPr="00EA46EE">
        <w:rPr>
          <w:rFonts w:eastAsiaTheme="minorHAnsi"/>
          <w:sz w:val="24"/>
          <w:szCs w:val="24"/>
        </w:rPr>
        <w:t>placówce</w:t>
      </w:r>
      <w:r w:rsidR="00105910" w:rsidRPr="00EA46EE">
        <w:rPr>
          <w:rFonts w:eastAsiaTheme="minorHAnsi"/>
          <w:sz w:val="24"/>
          <w:szCs w:val="24"/>
        </w:rPr>
        <w:t xml:space="preserve"> oraz </w:t>
      </w:r>
    </w:p>
    <w:p w14:paraId="79E51FED" w14:textId="77777777" w:rsidR="00105910" w:rsidRPr="00EA46EE" w:rsidRDefault="00105910" w:rsidP="0017229B">
      <w:pPr>
        <w:pStyle w:val="Akapitzlist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Theme="minorHAnsi"/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t xml:space="preserve">spełnia wymagania: </w:t>
      </w:r>
    </w:p>
    <w:p w14:paraId="486EDBAA" w14:textId="6970B69D" w:rsidR="00BB5B30" w:rsidRPr="00EA46EE" w:rsidRDefault="00BB5B30" w:rsidP="00EA46EE">
      <w:pPr>
        <w:pStyle w:val="Akapitzlist1"/>
        <w:numPr>
          <w:ilvl w:val="1"/>
          <w:numId w:val="3"/>
        </w:numPr>
        <w:spacing w:after="0" w:line="240" w:lineRule="auto"/>
        <w:ind w:left="1418" w:hanging="425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ukończył studia pierwszego stopnia, studia drugiego stopnia, jednolite studia magisterskie lub studia podyplomowe, z zakresu zarządzania albo kurs kwalifikacyjny z zakresu zarządzania oświatą prowadzony zgodnie </w:t>
      </w:r>
      <w:r w:rsidR="00EA46EE">
        <w:rPr>
          <w:sz w:val="24"/>
          <w:szCs w:val="24"/>
        </w:rPr>
        <w:br/>
      </w:r>
      <w:r w:rsidRPr="00EA46EE">
        <w:rPr>
          <w:sz w:val="24"/>
          <w:szCs w:val="24"/>
        </w:rPr>
        <w:t>z</w:t>
      </w:r>
      <w:r w:rsidR="00EA46EE">
        <w:rPr>
          <w:sz w:val="24"/>
          <w:szCs w:val="24"/>
        </w:rPr>
        <w:t xml:space="preserve"> </w:t>
      </w:r>
      <w:r w:rsidRPr="00EA46EE">
        <w:rPr>
          <w:sz w:val="24"/>
          <w:szCs w:val="24"/>
        </w:rPr>
        <w:t>przepisami w sprawie placówek doskonalenia nauczycieli;</w:t>
      </w:r>
    </w:p>
    <w:p w14:paraId="2D69231A" w14:textId="241A8EE9" w:rsidR="00470004" w:rsidRPr="00EA46EE" w:rsidRDefault="00A93C08" w:rsidP="00EA46EE">
      <w:pPr>
        <w:pStyle w:val="Akapitzlist1"/>
        <w:numPr>
          <w:ilvl w:val="1"/>
          <w:numId w:val="3"/>
        </w:numPr>
        <w:spacing w:after="0" w:line="240" w:lineRule="auto"/>
        <w:ind w:left="1418" w:hanging="426"/>
        <w:jc w:val="both"/>
        <w:rPr>
          <w:sz w:val="24"/>
          <w:szCs w:val="24"/>
        </w:rPr>
      </w:pPr>
      <w:r w:rsidRPr="00EA46EE">
        <w:rPr>
          <w:sz w:val="24"/>
          <w:szCs w:val="24"/>
        </w:rPr>
        <w:lastRenderedPageBreak/>
        <w:t>posiada co najmniej pięcioletni staż pracy pedagogicznej na stanowisku nauczyciela lub pięcioletni staż pracy dydaktycznej na stanowisku nauczyciela akademickiego;</w:t>
      </w:r>
      <w:r w:rsidR="00470004" w:rsidRPr="00EA46EE">
        <w:rPr>
          <w:sz w:val="24"/>
          <w:szCs w:val="24"/>
        </w:rPr>
        <w:t xml:space="preserve"> </w:t>
      </w:r>
    </w:p>
    <w:p w14:paraId="35745624" w14:textId="77777777" w:rsidR="00A93C08" w:rsidRPr="00EA46EE" w:rsidRDefault="00A93C08" w:rsidP="00EA46EE">
      <w:pPr>
        <w:pStyle w:val="Akapitzlist1"/>
        <w:numPr>
          <w:ilvl w:val="1"/>
          <w:numId w:val="3"/>
        </w:numPr>
        <w:spacing w:after="0" w:line="240" w:lineRule="auto"/>
        <w:ind w:left="1418" w:hanging="426"/>
        <w:jc w:val="both"/>
        <w:rPr>
          <w:sz w:val="24"/>
          <w:szCs w:val="24"/>
        </w:rPr>
      </w:pPr>
      <w:r w:rsidRPr="00EA46EE">
        <w:rPr>
          <w:sz w:val="24"/>
          <w:szCs w:val="24"/>
        </w:rPr>
        <w:t>uzyskał:</w:t>
      </w:r>
    </w:p>
    <w:p w14:paraId="4B1977AC" w14:textId="37CCCFE6" w:rsidR="00A93C08" w:rsidRPr="00EA46EE" w:rsidRDefault="00A93C08" w:rsidP="00D64EDA">
      <w:pPr>
        <w:pStyle w:val="Akapitzlist"/>
        <w:numPr>
          <w:ilvl w:val="0"/>
          <w:numId w:val="23"/>
        </w:numPr>
        <w:spacing w:after="0" w:line="240" w:lineRule="auto"/>
        <w:ind w:left="1560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co najmniej </w:t>
      </w:r>
      <w:r w:rsidR="00BB5B30" w:rsidRPr="00EA46EE">
        <w:rPr>
          <w:sz w:val="24"/>
          <w:szCs w:val="24"/>
        </w:rPr>
        <w:t xml:space="preserve">bardzo </w:t>
      </w:r>
      <w:r w:rsidRPr="00EA46EE">
        <w:rPr>
          <w:sz w:val="24"/>
          <w:szCs w:val="24"/>
        </w:rPr>
        <w:t xml:space="preserve">dobrą ocenę pracy w okresie ostatnich pięciu lat pracy </w:t>
      </w:r>
      <w:r w:rsidR="00A078A9" w:rsidRPr="00911E4F">
        <w:rPr>
          <w:b/>
          <w:sz w:val="24"/>
          <w:szCs w:val="24"/>
        </w:rPr>
        <w:t>albo</w:t>
      </w:r>
      <w:r w:rsidR="00BB5B30" w:rsidRPr="00EA46EE">
        <w:rPr>
          <w:sz w:val="24"/>
          <w:szCs w:val="24"/>
        </w:rPr>
        <w:t>,</w:t>
      </w:r>
    </w:p>
    <w:p w14:paraId="41252C0A" w14:textId="4A9DE356" w:rsidR="00A93C08" w:rsidRPr="00EA46EE" w:rsidRDefault="00A93C08" w:rsidP="00D64EDA">
      <w:pPr>
        <w:pStyle w:val="Akapitzlist"/>
        <w:numPr>
          <w:ilvl w:val="0"/>
          <w:numId w:val="23"/>
        </w:numPr>
        <w:spacing w:after="0" w:line="240" w:lineRule="auto"/>
        <w:ind w:left="1560"/>
        <w:jc w:val="both"/>
        <w:rPr>
          <w:sz w:val="24"/>
          <w:szCs w:val="24"/>
        </w:rPr>
      </w:pPr>
      <w:r w:rsidRPr="00C47F12">
        <w:rPr>
          <w:b/>
          <w:sz w:val="24"/>
          <w:szCs w:val="24"/>
        </w:rPr>
        <w:t>w przypadku</w:t>
      </w:r>
      <w:r w:rsidRPr="00EA46EE">
        <w:rPr>
          <w:sz w:val="24"/>
          <w:szCs w:val="24"/>
        </w:rPr>
        <w:t xml:space="preserve"> </w:t>
      </w:r>
      <w:r w:rsidRPr="006304D3">
        <w:rPr>
          <w:b/>
          <w:sz w:val="24"/>
          <w:szCs w:val="24"/>
        </w:rPr>
        <w:t>nauczyciela akademickiego</w:t>
      </w:r>
      <w:r w:rsidRPr="00EA46EE">
        <w:rPr>
          <w:sz w:val="24"/>
          <w:szCs w:val="24"/>
        </w:rPr>
        <w:t xml:space="preserve"> </w:t>
      </w:r>
      <w:r w:rsidR="00AA4D4E" w:rsidRPr="00EA46EE">
        <w:rPr>
          <w:sz w:val="24"/>
          <w:szCs w:val="24"/>
        </w:rPr>
        <w:t>-</w:t>
      </w:r>
      <w:r w:rsidRPr="00EA46EE">
        <w:rPr>
          <w:sz w:val="24"/>
          <w:szCs w:val="24"/>
        </w:rPr>
        <w:t xml:space="preserve"> pozytywną ocenę pracy </w:t>
      </w:r>
      <w:r w:rsidR="00D64EDA">
        <w:rPr>
          <w:sz w:val="24"/>
          <w:szCs w:val="24"/>
        </w:rPr>
        <w:br/>
      </w:r>
      <w:r w:rsidRPr="00EA46EE">
        <w:rPr>
          <w:sz w:val="24"/>
          <w:szCs w:val="24"/>
        </w:rPr>
        <w:t xml:space="preserve">w okresie ostatnich czterech lat pracy w </w:t>
      </w:r>
      <w:r w:rsidR="00BB5B30" w:rsidRPr="00EA46EE">
        <w:rPr>
          <w:sz w:val="24"/>
          <w:szCs w:val="24"/>
        </w:rPr>
        <w:t>uczelni,</w:t>
      </w:r>
      <w:r w:rsidRPr="00EA46EE">
        <w:rPr>
          <w:sz w:val="24"/>
          <w:szCs w:val="24"/>
        </w:rPr>
        <w:t xml:space="preserve"> </w:t>
      </w:r>
    </w:p>
    <w:p w14:paraId="0936791E" w14:textId="77777777" w:rsidR="00A078A9" w:rsidRPr="00EA46EE" w:rsidRDefault="00A078A9" w:rsidP="00EA46EE">
      <w:pPr>
        <w:spacing w:after="0" w:line="240" w:lineRule="auto"/>
        <w:ind w:left="1418"/>
        <w:jc w:val="both"/>
        <w:rPr>
          <w:rFonts w:eastAsia="Times New Roman"/>
          <w:sz w:val="24"/>
          <w:szCs w:val="24"/>
          <w:lang w:eastAsia="pl-PL"/>
        </w:rPr>
      </w:pPr>
      <w:r w:rsidRPr="00EA46EE">
        <w:rPr>
          <w:rFonts w:eastAsia="Times New Roman"/>
          <w:sz w:val="24"/>
          <w:szCs w:val="24"/>
          <w:lang w:eastAsia="pl-PL"/>
        </w:rPr>
        <w:t>- przed przystąpieniem do konkursu na stanowisko dyrektora</w:t>
      </w:r>
    </w:p>
    <w:p w14:paraId="09D12308" w14:textId="47A44B35" w:rsidR="00A078A9" w:rsidRPr="00EA46EE" w:rsidRDefault="00A078A9" w:rsidP="00EA46EE">
      <w:pPr>
        <w:spacing w:after="0" w:line="240" w:lineRule="auto"/>
        <w:ind w:left="1418"/>
        <w:jc w:val="both"/>
        <w:rPr>
          <w:rFonts w:eastAsia="Times New Roman"/>
          <w:sz w:val="24"/>
          <w:szCs w:val="24"/>
          <w:lang w:eastAsia="pl-PL"/>
        </w:rPr>
      </w:pPr>
      <w:r w:rsidRPr="00EA46EE">
        <w:rPr>
          <w:rFonts w:eastAsia="Times New Roman"/>
          <w:sz w:val="24"/>
          <w:szCs w:val="24"/>
          <w:lang w:eastAsia="pl-PL"/>
        </w:rPr>
        <w:t xml:space="preserve">(za spełnienie wymogu uzyskania co najmniej bardzo dobrej oceny pracy </w:t>
      </w:r>
      <w:r w:rsidRPr="00EA46EE">
        <w:rPr>
          <w:rFonts w:eastAsia="Times New Roman"/>
          <w:sz w:val="24"/>
          <w:szCs w:val="24"/>
          <w:lang w:eastAsia="pl-PL"/>
        </w:rPr>
        <w:br/>
        <w:t xml:space="preserve">w okresie ostatnich pięciu lat pracy przed przystąpieniem do konkursu </w:t>
      </w:r>
      <w:r w:rsidR="00D64EDA">
        <w:rPr>
          <w:rFonts w:eastAsia="Times New Roman"/>
          <w:sz w:val="24"/>
          <w:szCs w:val="24"/>
          <w:lang w:eastAsia="pl-PL"/>
        </w:rPr>
        <w:br/>
      </w:r>
      <w:r w:rsidRPr="00EA46EE">
        <w:rPr>
          <w:rFonts w:eastAsia="Times New Roman"/>
          <w:sz w:val="24"/>
          <w:szCs w:val="24"/>
          <w:lang w:eastAsia="pl-PL"/>
        </w:rPr>
        <w:t xml:space="preserve">na stanowisko dyrektora uznaje się również uzyskanie pozytywnej oceny dorobku zawodowego w okresie ostatniego roku przed przystąpieniem </w:t>
      </w:r>
      <w:r w:rsidR="00D64EDA">
        <w:rPr>
          <w:rFonts w:eastAsia="Times New Roman"/>
          <w:sz w:val="24"/>
          <w:szCs w:val="24"/>
          <w:lang w:eastAsia="pl-PL"/>
        </w:rPr>
        <w:br/>
      </w:r>
      <w:r w:rsidRPr="00EA46EE">
        <w:rPr>
          <w:rFonts w:eastAsia="Times New Roman"/>
          <w:sz w:val="24"/>
          <w:szCs w:val="24"/>
          <w:lang w:eastAsia="pl-PL"/>
        </w:rPr>
        <w:t>do konkursu na stanowisko dyrektora);</w:t>
      </w:r>
    </w:p>
    <w:p w14:paraId="7C4AF3B8" w14:textId="77777777" w:rsidR="00161288" w:rsidRPr="00EA46EE" w:rsidRDefault="00A93C08" w:rsidP="00EA46EE">
      <w:pPr>
        <w:pStyle w:val="Akapitzlist"/>
        <w:numPr>
          <w:ilvl w:val="1"/>
          <w:numId w:val="3"/>
        </w:numPr>
        <w:spacing w:after="0" w:line="240" w:lineRule="auto"/>
        <w:ind w:left="1418" w:hanging="425"/>
        <w:jc w:val="both"/>
        <w:rPr>
          <w:sz w:val="24"/>
          <w:szCs w:val="24"/>
        </w:rPr>
      </w:pPr>
      <w:r w:rsidRPr="00EA46EE">
        <w:rPr>
          <w:sz w:val="24"/>
          <w:szCs w:val="24"/>
        </w:rPr>
        <w:t>spełnia warunki zdrowotne niezbędne do wykonywania pracy na stanowisku kierowniczym;</w:t>
      </w:r>
    </w:p>
    <w:p w14:paraId="6274E31C" w14:textId="77777777" w:rsidR="008B5EDA" w:rsidRPr="00EA46EE" w:rsidRDefault="005148DA" w:rsidP="00EA46EE">
      <w:pPr>
        <w:pStyle w:val="Akapitzlist"/>
        <w:numPr>
          <w:ilvl w:val="1"/>
          <w:numId w:val="3"/>
        </w:numPr>
        <w:spacing w:after="0" w:line="240" w:lineRule="auto"/>
        <w:ind w:left="1418" w:hanging="425"/>
        <w:jc w:val="both"/>
        <w:rPr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t>ma pełną zdolność do czynności prawnych i korzysta z pełni praw publicznych;</w:t>
      </w:r>
    </w:p>
    <w:p w14:paraId="3939A062" w14:textId="3C485A19" w:rsidR="008B5EDA" w:rsidRPr="00EA46EE" w:rsidRDefault="005148DA" w:rsidP="00EA46EE">
      <w:pPr>
        <w:pStyle w:val="Akapitzlist"/>
        <w:numPr>
          <w:ilvl w:val="1"/>
          <w:numId w:val="3"/>
        </w:numPr>
        <w:spacing w:after="0" w:line="240" w:lineRule="auto"/>
        <w:ind w:left="1418" w:hanging="425"/>
        <w:jc w:val="both"/>
        <w:rPr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t>nie był prawomocnie ukarany karą dyscyplinarną, o której mowa w art.</w:t>
      </w:r>
      <w:r w:rsidR="00EE4E7B">
        <w:rPr>
          <w:rFonts w:eastAsiaTheme="minorHAnsi"/>
          <w:sz w:val="24"/>
          <w:szCs w:val="24"/>
        </w:rPr>
        <w:t xml:space="preserve"> </w:t>
      </w:r>
      <w:r w:rsidRPr="00EA46EE">
        <w:rPr>
          <w:rFonts w:eastAsiaTheme="minorHAnsi"/>
          <w:sz w:val="24"/>
          <w:szCs w:val="24"/>
        </w:rPr>
        <w:t>76</w:t>
      </w:r>
      <w:r w:rsidR="00EE4E7B">
        <w:rPr>
          <w:rFonts w:eastAsiaTheme="minorHAnsi"/>
          <w:sz w:val="24"/>
          <w:szCs w:val="24"/>
        </w:rPr>
        <w:t xml:space="preserve"> </w:t>
      </w:r>
      <w:r w:rsidR="00EE4E7B">
        <w:rPr>
          <w:rFonts w:eastAsiaTheme="minorHAnsi"/>
          <w:sz w:val="24"/>
          <w:szCs w:val="24"/>
        </w:rPr>
        <w:br/>
      </w:r>
      <w:r w:rsidRPr="00EA46EE">
        <w:rPr>
          <w:rFonts w:eastAsiaTheme="minorHAnsi"/>
          <w:sz w:val="24"/>
          <w:szCs w:val="24"/>
        </w:rPr>
        <w:t>ust. 1 ustawy z dnia 26 stycznia 1982 r. - Karta Nauczyciela (</w:t>
      </w:r>
      <w:r w:rsidR="004C4187" w:rsidRPr="00EA46EE">
        <w:rPr>
          <w:rFonts w:eastAsiaTheme="minorHAnsi"/>
          <w:sz w:val="24"/>
          <w:szCs w:val="24"/>
        </w:rPr>
        <w:t xml:space="preserve">tekst jedn. </w:t>
      </w:r>
      <w:r w:rsidRPr="00EA46EE">
        <w:rPr>
          <w:rFonts w:eastAsiaTheme="minorHAnsi"/>
          <w:sz w:val="24"/>
          <w:szCs w:val="24"/>
        </w:rPr>
        <w:t xml:space="preserve">Dz. U. </w:t>
      </w:r>
      <w:r w:rsidR="00EA46EE">
        <w:rPr>
          <w:rFonts w:eastAsiaTheme="minorHAnsi"/>
          <w:sz w:val="24"/>
          <w:szCs w:val="24"/>
        </w:rPr>
        <w:br/>
      </w:r>
      <w:r w:rsidR="00475B44">
        <w:rPr>
          <w:rFonts w:eastAsiaTheme="minorHAnsi"/>
          <w:sz w:val="24"/>
          <w:szCs w:val="24"/>
        </w:rPr>
        <w:t>z 2024</w:t>
      </w:r>
      <w:r w:rsidRPr="00EA46EE">
        <w:rPr>
          <w:rFonts w:eastAsiaTheme="minorHAnsi"/>
          <w:sz w:val="24"/>
          <w:szCs w:val="24"/>
        </w:rPr>
        <w:t xml:space="preserve"> r. poz. </w:t>
      </w:r>
      <w:r w:rsidR="00475B44">
        <w:rPr>
          <w:rFonts w:eastAsiaTheme="minorHAnsi"/>
          <w:sz w:val="24"/>
          <w:szCs w:val="24"/>
        </w:rPr>
        <w:t>986, z późn. zm.</w:t>
      </w:r>
      <w:r w:rsidRPr="00EA46EE">
        <w:rPr>
          <w:rFonts w:eastAsiaTheme="minorHAnsi"/>
          <w:sz w:val="24"/>
          <w:szCs w:val="24"/>
        </w:rPr>
        <w:t xml:space="preserve">), a </w:t>
      </w:r>
      <w:r w:rsidRPr="00C47F12">
        <w:rPr>
          <w:rFonts w:eastAsiaTheme="minorHAnsi"/>
          <w:b/>
          <w:sz w:val="24"/>
          <w:szCs w:val="24"/>
        </w:rPr>
        <w:t>w przypadku</w:t>
      </w:r>
      <w:r w:rsidRPr="00EA46EE">
        <w:rPr>
          <w:rFonts w:eastAsiaTheme="minorHAnsi"/>
          <w:sz w:val="24"/>
          <w:szCs w:val="24"/>
        </w:rPr>
        <w:t xml:space="preserve"> </w:t>
      </w:r>
      <w:r w:rsidRPr="006304D3">
        <w:rPr>
          <w:rFonts w:eastAsiaTheme="minorHAnsi"/>
          <w:b/>
          <w:sz w:val="24"/>
          <w:szCs w:val="24"/>
        </w:rPr>
        <w:t>nauczyciela akademickiego</w:t>
      </w:r>
      <w:r w:rsidRPr="00EA46EE">
        <w:rPr>
          <w:rFonts w:eastAsiaTheme="minorHAnsi"/>
          <w:sz w:val="24"/>
          <w:szCs w:val="24"/>
        </w:rPr>
        <w:t xml:space="preserve"> - karą dyscyplinarną, o której mowa w art. </w:t>
      </w:r>
      <w:r w:rsidR="00A361D0" w:rsidRPr="00EA46EE">
        <w:rPr>
          <w:rFonts w:eastAsiaTheme="minorHAnsi"/>
          <w:sz w:val="24"/>
          <w:szCs w:val="24"/>
        </w:rPr>
        <w:t xml:space="preserve">276 </w:t>
      </w:r>
      <w:r w:rsidRPr="00EA46EE">
        <w:rPr>
          <w:rFonts w:eastAsiaTheme="minorHAnsi"/>
          <w:sz w:val="24"/>
          <w:szCs w:val="24"/>
        </w:rPr>
        <w:t>ust. 1 ustawy z dnia 2</w:t>
      </w:r>
      <w:r w:rsidR="00A361D0" w:rsidRPr="00EA46EE">
        <w:rPr>
          <w:rFonts w:eastAsiaTheme="minorHAnsi"/>
          <w:sz w:val="24"/>
          <w:szCs w:val="24"/>
        </w:rPr>
        <w:t>0</w:t>
      </w:r>
      <w:r w:rsidRPr="00EA46EE">
        <w:rPr>
          <w:rFonts w:eastAsiaTheme="minorHAnsi"/>
          <w:sz w:val="24"/>
          <w:szCs w:val="24"/>
        </w:rPr>
        <w:t xml:space="preserve"> lipca </w:t>
      </w:r>
      <w:r w:rsidR="00475B44">
        <w:rPr>
          <w:rFonts w:eastAsiaTheme="minorHAnsi"/>
          <w:sz w:val="24"/>
          <w:szCs w:val="24"/>
        </w:rPr>
        <w:br/>
      </w:r>
      <w:r w:rsidRPr="00EA46EE">
        <w:rPr>
          <w:rFonts w:eastAsiaTheme="minorHAnsi"/>
          <w:sz w:val="24"/>
          <w:szCs w:val="24"/>
        </w:rPr>
        <w:t>20</w:t>
      </w:r>
      <w:r w:rsidR="00A361D0" w:rsidRPr="00EA46EE">
        <w:rPr>
          <w:rFonts w:eastAsiaTheme="minorHAnsi"/>
          <w:sz w:val="24"/>
          <w:szCs w:val="24"/>
        </w:rPr>
        <w:t>18</w:t>
      </w:r>
      <w:r w:rsidRPr="00EA46EE">
        <w:rPr>
          <w:rFonts w:eastAsiaTheme="minorHAnsi"/>
          <w:sz w:val="24"/>
          <w:szCs w:val="24"/>
        </w:rPr>
        <w:t xml:space="preserve"> r. - Prawo o szkolnictwie wyższym</w:t>
      </w:r>
      <w:r w:rsidR="00A361D0" w:rsidRPr="00EA46EE">
        <w:rPr>
          <w:rFonts w:eastAsiaTheme="minorHAnsi"/>
          <w:sz w:val="24"/>
          <w:szCs w:val="24"/>
        </w:rPr>
        <w:t xml:space="preserve"> i nauce</w:t>
      </w:r>
      <w:r w:rsidRPr="00EA46EE">
        <w:rPr>
          <w:rFonts w:eastAsiaTheme="minorHAnsi"/>
          <w:sz w:val="24"/>
          <w:szCs w:val="24"/>
        </w:rPr>
        <w:t xml:space="preserve"> </w:t>
      </w:r>
      <w:r w:rsidR="000C5219">
        <w:rPr>
          <w:rFonts w:eastAsiaTheme="minorHAnsi"/>
          <w:sz w:val="24"/>
          <w:szCs w:val="24"/>
        </w:rPr>
        <w:t xml:space="preserve">(tekst jedn. </w:t>
      </w:r>
      <w:r w:rsidR="007F3D71" w:rsidRPr="00EA46EE">
        <w:rPr>
          <w:rFonts w:eastAsiaTheme="minorHAnsi"/>
          <w:sz w:val="24"/>
          <w:szCs w:val="24"/>
        </w:rPr>
        <w:t>Dz. U. z 202</w:t>
      </w:r>
      <w:r w:rsidR="000C5219">
        <w:rPr>
          <w:rFonts w:eastAsiaTheme="minorHAnsi"/>
          <w:sz w:val="24"/>
          <w:szCs w:val="24"/>
        </w:rPr>
        <w:t>4</w:t>
      </w:r>
      <w:r w:rsidR="001747E7" w:rsidRPr="00EA46EE">
        <w:rPr>
          <w:rFonts w:eastAsiaTheme="minorHAnsi"/>
          <w:sz w:val="24"/>
          <w:szCs w:val="24"/>
        </w:rPr>
        <w:t xml:space="preserve"> r. poz. </w:t>
      </w:r>
      <w:r w:rsidR="000C5219">
        <w:rPr>
          <w:rFonts w:eastAsiaTheme="minorHAnsi"/>
          <w:sz w:val="24"/>
          <w:szCs w:val="24"/>
        </w:rPr>
        <w:t>1571, z późn. zm.</w:t>
      </w:r>
      <w:r w:rsidRPr="00EA46EE">
        <w:rPr>
          <w:rFonts w:eastAsiaTheme="minorHAnsi"/>
          <w:sz w:val="24"/>
          <w:szCs w:val="24"/>
        </w:rPr>
        <w:t xml:space="preserve">), </w:t>
      </w:r>
      <w:r w:rsidR="001747E7" w:rsidRPr="000D7D82">
        <w:rPr>
          <w:rFonts w:eastAsiaTheme="minorHAnsi"/>
          <w:b/>
          <w:sz w:val="24"/>
          <w:szCs w:val="24"/>
        </w:rPr>
        <w:t>lub</w:t>
      </w:r>
      <w:r w:rsidR="001747E7" w:rsidRPr="00EA46EE">
        <w:rPr>
          <w:rFonts w:eastAsiaTheme="minorHAnsi"/>
          <w:sz w:val="24"/>
          <w:szCs w:val="24"/>
        </w:rPr>
        <w:t xml:space="preserve"> karą dyscyplinarną, o której mowa w art. 140 ust. 1 ustawy z dnia 27 lipca 2005 r. - Prawo o szkolnictwie wyższym (</w:t>
      </w:r>
      <w:r w:rsidR="000C5219">
        <w:rPr>
          <w:rFonts w:eastAsiaTheme="minorHAnsi"/>
          <w:sz w:val="24"/>
          <w:szCs w:val="24"/>
        </w:rPr>
        <w:t xml:space="preserve">tekst jedn. </w:t>
      </w:r>
      <w:r w:rsidR="00EE4E7B">
        <w:rPr>
          <w:rFonts w:eastAsiaTheme="minorHAnsi"/>
          <w:sz w:val="24"/>
          <w:szCs w:val="24"/>
        </w:rPr>
        <w:br/>
      </w:r>
      <w:r w:rsidR="001747E7" w:rsidRPr="00EA46EE">
        <w:rPr>
          <w:rFonts w:eastAsiaTheme="minorHAnsi"/>
          <w:sz w:val="24"/>
          <w:szCs w:val="24"/>
        </w:rPr>
        <w:t xml:space="preserve">Dz. U. z 2017 r. poz. 2183, z późn. zm.), </w:t>
      </w:r>
      <w:r w:rsidRPr="000D7D82">
        <w:rPr>
          <w:rFonts w:eastAsiaTheme="minorHAnsi"/>
          <w:b/>
          <w:sz w:val="24"/>
          <w:szCs w:val="24"/>
        </w:rPr>
        <w:t xml:space="preserve">oraz </w:t>
      </w:r>
      <w:r w:rsidRPr="00EA46EE">
        <w:rPr>
          <w:rFonts w:eastAsiaTheme="minorHAnsi"/>
          <w:sz w:val="24"/>
          <w:szCs w:val="24"/>
        </w:rPr>
        <w:t>nie toczy się przeciwko niemu postępowanie dyscyplinarne;</w:t>
      </w:r>
    </w:p>
    <w:p w14:paraId="72CAA910" w14:textId="69937AC7" w:rsidR="008B5EDA" w:rsidRPr="00EA46EE" w:rsidRDefault="005148DA" w:rsidP="00EA46EE">
      <w:pPr>
        <w:pStyle w:val="Akapitzlist"/>
        <w:numPr>
          <w:ilvl w:val="1"/>
          <w:numId w:val="3"/>
        </w:numPr>
        <w:spacing w:after="0" w:line="240" w:lineRule="auto"/>
        <w:ind w:left="1418" w:hanging="425"/>
        <w:jc w:val="both"/>
        <w:rPr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t>nie był skazany prawomocnym wyrokiem za umyślne przestępstwo lub umyślne przestępstwo skarbowe;</w:t>
      </w:r>
    </w:p>
    <w:p w14:paraId="63C4C65E" w14:textId="3D098813" w:rsidR="008B5EDA" w:rsidRPr="00EA46EE" w:rsidRDefault="005148DA" w:rsidP="00EA46EE">
      <w:pPr>
        <w:pStyle w:val="Akapitzlist"/>
        <w:numPr>
          <w:ilvl w:val="1"/>
          <w:numId w:val="3"/>
        </w:numPr>
        <w:spacing w:after="0" w:line="240" w:lineRule="auto"/>
        <w:ind w:left="1418" w:hanging="425"/>
        <w:jc w:val="both"/>
        <w:rPr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t>nie toczy się przeciwko niemu postępowanie o przestępstwo ścigane</w:t>
      </w:r>
      <w:r w:rsidR="00EA46EE">
        <w:rPr>
          <w:rFonts w:eastAsiaTheme="minorHAnsi"/>
          <w:sz w:val="24"/>
          <w:szCs w:val="24"/>
        </w:rPr>
        <w:t xml:space="preserve"> </w:t>
      </w:r>
      <w:r w:rsidR="00EA46EE">
        <w:rPr>
          <w:rFonts w:eastAsiaTheme="minorHAnsi"/>
          <w:sz w:val="24"/>
          <w:szCs w:val="24"/>
        </w:rPr>
        <w:br/>
      </w:r>
      <w:r w:rsidRPr="00EA46EE">
        <w:rPr>
          <w:rFonts w:eastAsiaTheme="minorHAnsi"/>
          <w:sz w:val="24"/>
          <w:szCs w:val="24"/>
        </w:rPr>
        <w:t>z oskarżenia publicznego;</w:t>
      </w:r>
    </w:p>
    <w:p w14:paraId="0EFAF239" w14:textId="5EE612C5" w:rsidR="008B5EDA" w:rsidRPr="00EA46EE" w:rsidRDefault="005148DA" w:rsidP="00EA46EE">
      <w:pPr>
        <w:pStyle w:val="Akapitzlist"/>
        <w:numPr>
          <w:ilvl w:val="1"/>
          <w:numId w:val="3"/>
        </w:numPr>
        <w:spacing w:after="0" w:line="240" w:lineRule="auto"/>
        <w:ind w:left="1418" w:hanging="425"/>
        <w:jc w:val="both"/>
        <w:rPr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t xml:space="preserve">nie był karany zakazem pełnienia funkcji związanych z dysponowaniem środkami publicznymi, o którym mowa w art. 31 ust. 1 pkt 4 ustawy z dnia </w:t>
      </w:r>
      <w:r w:rsidR="00EA46EE">
        <w:rPr>
          <w:rFonts w:eastAsiaTheme="minorHAnsi"/>
          <w:sz w:val="24"/>
          <w:szCs w:val="24"/>
        </w:rPr>
        <w:br/>
      </w:r>
      <w:r w:rsidRPr="00EA46EE">
        <w:rPr>
          <w:rFonts w:eastAsiaTheme="minorHAnsi"/>
          <w:sz w:val="24"/>
          <w:szCs w:val="24"/>
        </w:rPr>
        <w:t>17 grudnia 2004 r.</w:t>
      </w:r>
      <w:r w:rsidR="00EA46EE">
        <w:rPr>
          <w:rFonts w:eastAsiaTheme="minorHAnsi"/>
          <w:sz w:val="24"/>
          <w:szCs w:val="24"/>
        </w:rPr>
        <w:t xml:space="preserve"> </w:t>
      </w:r>
      <w:r w:rsidRPr="00EA46EE">
        <w:rPr>
          <w:rFonts w:eastAsiaTheme="minorHAnsi"/>
          <w:sz w:val="24"/>
          <w:szCs w:val="24"/>
        </w:rPr>
        <w:t>o odpowiedzialności za naruszenie dyscypliny finansów publicznych (</w:t>
      </w:r>
      <w:r w:rsidR="003954DB" w:rsidRPr="00EA46EE">
        <w:rPr>
          <w:rFonts w:eastAsiaTheme="minorHAnsi"/>
          <w:sz w:val="24"/>
          <w:szCs w:val="24"/>
        </w:rPr>
        <w:t>tekst jedn.</w:t>
      </w:r>
      <w:r w:rsidR="00EA46EE">
        <w:rPr>
          <w:rFonts w:eastAsiaTheme="minorHAnsi"/>
          <w:sz w:val="24"/>
          <w:szCs w:val="24"/>
        </w:rPr>
        <w:t xml:space="preserve"> </w:t>
      </w:r>
      <w:r w:rsidR="008D4097">
        <w:rPr>
          <w:rFonts w:eastAsiaTheme="minorHAnsi"/>
          <w:sz w:val="24"/>
          <w:szCs w:val="24"/>
        </w:rPr>
        <w:t>Dz. U. z 2024</w:t>
      </w:r>
      <w:r w:rsidR="003954DB" w:rsidRPr="00EA46EE">
        <w:rPr>
          <w:rFonts w:eastAsiaTheme="minorHAnsi"/>
          <w:sz w:val="24"/>
          <w:szCs w:val="24"/>
        </w:rPr>
        <w:t xml:space="preserve"> </w:t>
      </w:r>
      <w:r w:rsidRPr="00EA46EE">
        <w:rPr>
          <w:rFonts w:eastAsiaTheme="minorHAnsi"/>
          <w:sz w:val="24"/>
          <w:szCs w:val="24"/>
        </w:rPr>
        <w:t xml:space="preserve">r. poz. </w:t>
      </w:r>
      <w:r w:rsidR="007F3D71" w:rsidRPr="00EA46EE">
        <w:rPr>
          <w:rFonts w:eastAsiaTheme="minorHAnsi"/>
          <w:sz w:val="24"/>
          <w:szCs w:val="24"/>
        </w:rPr>
        <w:t>1</w:t>
      </w:r>
      <w:r w:rsidR="008D4097">
        <w:rPr>
          <w:rFonts w:eastAsiaTheme="minorHAnsi"/>
          <w:sz w:val="24"/>
          <w:szCs w:val="24"/>
        </w:rPr>
        <w:t>04</w:t>
      </w:r>
      <w:r w:rsidRPr="00EA46EE">
        <w:rPr>
          <w:rFonts w:eastAsiaTheme="minorHAnsi"/>
          <w:sz w:val="24"/>
          <w:szCs w:val="24"/>
        </w:rPr>
        <w:t>);</w:t>
      </w:r>
    </w:p>
    <w:p w14:paraId="4C2B21AA" w14:textId="78B4BE97" w:rsidR="005148DA" w:rsidRPr="00EA46EE" w:rsidRDefault="005148DA" w:rsidP="00EA46EE">
      <w:pPr>
        <w:pStyle w:val="Akapitzlist"/>
        <w:numPr>
          <w:ilvl w:val="1"/>
          <w:numId w:val="3"/>
        </w:numPr>
        <w:spacing w:after="0" w:line="240" w:lineRule="auto"/>
        <w:ind w:left="1418" w:hanging="425"/>
        <w:jc w:val="both"/>
        <w:rPr>
          <w:sz w:val="24"/>
          <w:szCs w:val="24"/>
        </w:rPr>
      </w:pPr>
      <w:r w:rsidRPr="00C47F12">
        <w:rPr>
          <w:rFonts w:eastAsiaTheme="minorHAnsi"/>
          <w:b/>
          <w:sz w:val="24"/>
          <w:szCs w:val="24"/>
        </w:rPr>
        <w:t>w przypadku</w:t>
      </w:r>
      <w:r w:rsidRPr="00EA46EE">
        <w:rPr>
          <w:rFonts w:eastAsiaTheme="minorHAnsi"/>
          <w:sz w:val="24"/>
          <w:szCs w:val="24"/>
        </w:rPr>
        <w:t xml:space="preserve"> </w:t>
      </w:r>
      <w:r w:rsidRPr="006304D3">
        <w:rPr>
          <w:rFonts w:eastAsiaTheme="minorHAnsi"/>
          <w:b/>
          <w:sz w:val="24"/>
          <w:szCs w:val="24"/>
        </w:rPr>
        <w:t>cudzoziemca</w:t>
      </w:r>
      <w:r w:rsidRPr="00EA46EE">
        <w:rPr>
          <w:rFonts w:eastAsiaTheme="minorHAnsi"/>
          <w:sz w:val="24"/>
          <w:szCs w:val="24"/>
        </w:rPr>
        <w:t xml:space="preserve"> - posiada znajomość języka polskiego poświadczoną na zasadach określonych w ustawie z dnia 7 października 1999 r. o języku polskim (</w:t>
      </w:r>
      <w:r w:rsidR="003954DB" w:rsidRPr="00EA46EE">
        <w:rPr>
          <w:rFonts w:eastAsiaTheme="minorHAnsi"/>
          <w:sz w:val="24"/>
          <w:szCs w:val="24"/>
        </w:rPr>
        <w:t xml:space="preserve">tekst jedn. </w:t>
      </w:r>
      <w:r w:rsidR="008D4097">
        <w:rPr>
          <w:rFonts w:eastAsiaTheme="minorHAnsi"/>
          <w:sz w:val="24"/>
          <w:szCs w:val="24"/>
        </w:rPr>
        <w:t>Dz. U. z 2024</w:t>
      </w:r>
      <w:r w:rsidRPr="00EA46EE">
        <w:rPr>
          <w:rFonts w:eastAsiaTheme="minorHAnsi"/>
          <w:sz w:val="24"/>
          <w:szCs w:val="24"/>
        </w:rPr>
        <w:t xml:space="preserve"> r.</w:t>
      </w:r>
      <w:r w:rsidR="00684F5D" w:rsidRPr="00EA46EE">
        <w:rPr>
          <w:rFonts w:eastAsiaTheme="minorHAnsi"/>
          <w:sz w:val="24"/>
          <w:szCs w:val="24"/>
        </w:rPr>
        <w:t xml:space="preserve"> </w:t>
      </w:r>
      <w:r w:rsidRPr="00EA46EE">
        <w:rPr>
          <w:rFonts w:eastAsiaTheme="minorHAnsi"/>
          <w:sz w:val="24"/>
          <w:szCs w:val="24"/>
        </w:rPr>
        <w:t xml:space="preserve">poz. </w:t>
      </w:r>
      <w:r w:rsidR="007F3D71" w:rsidRPr="00EA46EE">
        <w:rPr>
          <w:rFonts w:eastAsiaTheme="minorHAnsi"/>
          <w:sz w:val="24"/>
          <w:szCs w:val="24"/>
        </w:rPr>
        <w:t>1</w:t>
      </w:r>
      <w:r w:rsidR="008D4097">
        <w:rPr>
          <w:rFonts w:eastAsiaTheme="minorHAnsi"/>
          <w:sz w:val="24"/>
          <w:szCs w:val="24"/>
        </w:rPr>
        <w:t>556</w:t>
      </w:r>
      <w:r w:rsidRPr="00EA46EE">
        <w:rPr>
          <w:rFonts w:eastAsiaTheme="minorHAnsi"/>
          <w:sz w:val="24"/>
          <w:szCs w:val="24"/>
        </w:rPr>
        <w:t>)</w:t>
      </w:r>
      <w:r w:rsidR="00DF6B20" w:rsidRPr="00EA46EE">
        <w:rPr>
          <w:rFonts w:eastAsiaTheme="minorHAnsi"/>
          <w:sz w:val="24"/>
          <w:szCs w:val="24"/>
        </w:rPr>
        <w:t xml:space="preserve">, </w:t>
      </w:r>
      <w:r w:rsidR="00DF6B20" w:rsidRPr="00EA46EE">
        <w:rPr>
          <w:sz w:val="24"/>
          <w:szCs w:val="24"/>
        </w:rPr>
        <w:t xml:space="preserve">ukończył studia pierwszego stopnia, studia drugiego stopnia lub jednolite studia magisterskie, </w:t>
      </w:r>
      <w:r w:rsidR="00C47F12">
        <w:rPr>
          <w:sz w:val="24"/>
          <w:szCs w:val="24"/>
        </w:rPr>
        <w:br/>
      </w:r>
      <w:r w:rsidR="00DF6B20" w:rsidRPr="00EA46EE">
        <w:rPr>
          <w:sz w:val="24"/>
          <w:szCs w:val="24"/>
        </w:rPr>
        <w:t>na kierunku filologia polska, lub jest tłumaczem przysięgłym języka polskiego.</w:t>
      </w:r>
    </w:p>
    <w:p w14:paraId="2DB75000" w14:textId="77777777" w:rsidR="005148DA" w:rsidRPr="00EA46EE" w:rsidRDefault="005148DA" w:rsidP="005148DA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0"/>
          <w:szCs w:val="20"/>
        </w:rPr>
      </w:pPr>
    </w:p>
    <w:p w14:paraId="6C84D049" w14:textId="77777777" w:rsidR="00A93C08" w:rsidRPr="00EA46EE" w:rsidRDefault="00A93C08" w:rsidP="008B5EDA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Do konkursu może przystąpić </w:t>
      </w:r>
      <w:r w:rsidRPr="00EA46EE">
        <w:rPr>
          <w:b/>
          <w:sz w:val="24"/>
          <w:szCs w:val="24"/>
        </w:rPr>
        <w:t>osoba niebędąca nauczycielem</w:t>
      </w:r>
      <w:r w:rsidRPr="00EA46EE">
        <w:rPr>
          <w:sz w:val="24"/>
          <w:szCs w:val="24"/>
        </w:rPr>
        <w:t>, która spełnia łącznie następujące wymagania:</w:t>
      </w:r>
    </w:p>
    <w:p w14:paraId="3E377AE1" w14:textId="421173D6" w:rsidR="0089191F" w:rsidRPr="00EA46EE" w:rsidRDefault="00A93C08" w:rsidP="0017229B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sz w:val="24"/>
          <w:szCs w:val="24"/>
        </w:rPr>
      </w:pPr>
      <w:r w:rsidRPr="00EA46EE">
        <w:rPr>
          <w:sz w:val="24"/>
          <w:szCs w:val="24"/>
        </w:rPr>
        <w:t>posiada obywatelstwo polskie, z tym że wymóg ten nie dotyczy obywateli państw członkowskich Unii Europejskiej, państw członkowskich Europejskiego Porozu</w:t>
      </w:r>
      <w:r w:rsidR="006F24E8" w:rsidRPr="00EA46EE">
        <w:rPr>
          <w:sz w:val="24"/>
          <w:szCs w:val="24"/>
        </w:rPr>
        <w:t>mienia o Wolnym Handlu (EFTA) -</w:t>
      </w:r>
      <w:r w:rsidRPr="00EA46EE">
        <w:rPr>
          <w:sz w:val="24"/>
          <w:szCs w:val="24"/>
        </w:rPr>
        <w:t xml:space="preserve"> stron umowy o Europejskim Obszarze Gospodarczym oraz Konfederacji Szwajcarskiej;</w:t>
      </w:r>
    </w:p>
    <w:p w14:paraId="7171D50A" w14:textId="77777777" w:rsidR="0089191F" w:rsidRPr="00EA46EE" w:rsidRDefault="00C14665" w:rsidP="0017229B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t>posiada wykształcenie wyższe i tytuł zawodowy magister, magister inżynier lub równorzędny;</w:t>
      </w:r>
    </w:p>
    <w:p w14:paraId="3706CF87" w14:textId="3A156086" w:rsidR="0089191F" w:rsidRPr="00EA46EE" w:rsidRDefault="00C14665" w:rsidP="0017229B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t xml:space="preserve">posiada co najmniej pięcioletni staż pracy, w tym co najmniej dwuletni staż pracy </w:t>
      </w:r>
      <w:r w:rsidR="006304D3">
        <w:rPr>
          <w:rFonts w:eastAsiaTheme="minorHAnsi"/>
          <w:sz w:val="24"/>
          <w:szCs w:val="24"/>
        </w:rPr>
        <w:br/>
      </w:r>
      <w:r w:rsidRPr="00EA46EE">
        <w:rPr>
          <w:rFonts w:eastAsiaTheme="minorHAnsi"/>
          <w:sz w:val="24"/>
          <w:szCs w:val="24"/>
        </w:rPr>
        <w:t>na stanowisku kierowniczym;</w:t>
      </w:r>
    </w:p>
    <w:p w14:paraId="1B54414A" w14:textId="77777777" w:rsidR="0089191F" w:rsidRPr="00EA46EE" w:rsidRDefault="00C14665" w:rsidP="0017229B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lastRenderedPageBreak/>
        <w:t>nie toczy się przeciwko niej postępowanie o przestępstwo ścigane z oskarżenia publicznego lub postępowanie dyscyplinarne</w:t>
      </w:r>
      <w:r w:rsidR="00F95391" w:rsidRPr="00EA46EE">
        <w:rPr>
          <w:rFonts w:eastAsiaTheme="minorHAnsi"/>
          <w:sz w:val="24"/>
          <w:szCs w:val="24"/>
        </w:rPr>
        <w:t>;</w:t>
      </w:r>
    </w:p>
    <w:p w14:paraId="0A598628" w14:textId="77777777" w:rsidR="00C14665" w:rsidRPr="00EA46EE" w:rsidRDefault="00C14665" w:rsidP="0017229B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t xml:space="preserve">spełnia wymagania określone w </w:t>
      </w:r>
      <w:r w:rsidR="0021544A" w:rsidRPr="00EA46EE">
        <w:rPr>
          <w:rFonts w:eastAsiaTheme="minorHAnsi"/>
          <w:sz w:val="24"/>
          <w:szCs w:val="24"/>
        </w:rPr>
        <w:t xml:space="preserve">pkt </w:t>
      </w:r>
      <w:r w:rsidR="003644FC" w:rsidRPr="00EA46EE">
        <w:rPr>
          <w:rFonts w:eastAsiaTheme="minorHAnsi"/>
          <w:sz w:val="24"/>
          <w:szCs w:val="24"/>
        </w:rPr>
        <w:t>1</w:t>
      </w:r>
      <w:r w:rsidR="0017229B" w:rsidRPr="00EA46EE">
        <w:rPr>
          <w:rFonts w:eastAsiaTheme="minorHAnsi"/>
          <w:sz w:val="24"/>
          <w:szCs w:val="24"/>
        </w:rPr>
        <w:t xml:space="preserve"> ppkt 2 lit. a, d, e, g, i, j </w:t>
      </w:r>
      <w:r w:rsidR="0021544A" w:rsidRPr="00EA46EE">
        <w:rPr>
          <w:rFonts w:eastAsiaTheme="minorHAnsi"/>
          <w:sz w:val="24"/>
          <w:szCs w:val="24"/>
        </w:rPr>
        <w:t>ogłoszenia.</w:t>
      </w:r>
    </w:p>
    <w:p w14:paraId="277C70F1" w14:textId="77777777" w:rsidR="00C14665" w:rsidRPr="00EA46EE" w:rsidRDefault="00C14665" w:rsidP="0089191F">
      <w:pPr>
        <w:pStyle w:val="Akapitzlist"/>
        <w:autoSpaceDE w:val="0"/>
        <w:autoSpaceDN w:val="0"/>
        <w:adjustRightInd w:val="0"/>
        <w:spacing w:after="0" w:line="240" w:lineRule="auto"/>
        <w:ind w:hanging="360"/>
        <w:rPr>
          <w:rFonts w:eastAsiaTheme="minorHAnsi"/>
          <w:sz w:val="24"/>
          <w:szCs w:val="24"/>
        </w:rPr>
      </w:pPr>
    </w:p>
    <w:p w14:paraId="6C05A12B" w14:textId="77777777" w:rsidR="008E2970" w:rsidRPr="00EA46EE" w:rsidRDefault="006F248F" w:rsidP="0017229B">
      <w:pPr>
        <w:pStyle w:val="Akapitzlist"/>
        <w:numPr>
          <w:ilvl w:val="1"/>
          <w:numId w:val="2"/>
        </w:numPr>
        <w:spacing w:after="0" w:line="240" w:lineRule="auto"/>
        <w:ind w:left="567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Do konkursu może przystąpić </w:t>
      </w:r>
      <w:r w:rsidR="00A93C08" w:rsidRPr="00EA46EE">
        <w:rPr>
          <w:sz w:val="24"/>
          <w:szCs w:val="24"/>
        </w:rPr>
        <w:t>również</w:t>
      </w:r>
      <w:r w:rsidR="008E2970" w:rsidRPr="00EA46EE">
        <w:rPr>
          <w:sz w:val="24"/>
          <w:szCs w:val="24"/>
        </w:rPr>
        <w:t>:</w:t>
      </w:r>
    </w:p>
    <w:p w14:paraId="2F04E3BC" w14:textId="77777777" w:rsidR="008E2970" w:rsidRPr="00EA46EE" w:rsidRDefault="00A93C08" w:rsidP="008E2970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sz w:val="24"/>
          <w:szCs w:val="24"/>
        </w:rPr>
      </w:pPr>
      <w:r w:rsidRPr="00EA46EE">
        <w:rPr>
          <w:b/>
          <w:sz w:val="24"/>
          <w:szCs w:val="24"/>
        </w:rPr>
        <w:t xml:space="preserve">nauczyciel mianowany lub dyplomowany, </w:t>
      </w:r>
      <w:r w:rsidR="0017229B" w:rsidRPr="00EA46EE">
        <w:rPr>
          <w:b/>
          <w:sz w:val="24"/>
          <w:szCs w:val="24"/>
        </w:rPr>
        <w:t>z</w:t>
      </w:r>
      <w:r w:rsidRPr="00EA46EE">
        <w:rPr>
          <w:b/>
          <w:sz w:val="24"/>
          <w:szCs w:val="24"/>
        </w:rPr>
        <w:t xml:space="preserve">atrudniony na stanowisku </w:t>
      </w:r>
      <w:r w:rsidRPr="00EA46EE">
        <w:rPr>
          <w:sz w:val="24"/>
          <w:szCs w:val="24"/>
        </w:rPr>
        <w:t xml:space="preserve">wymagającym kwalifikacji pedagogicznych w urzędzie organu administracji rządowej, kuratorium oświaty, Centrum Edukacji Artystycznej, Centralnej Komisji Egzaminacyjnej i okręgowych komisjach egzaminacyjnych, </w:t>
      </w:r>
      <w:r w:rsidR="0017229B" w:rsidRPr="00EA46EE">
        <w:rPr>
          <w:b/>
          <w:sz w:val="24"/>
          <w:szCs w:val="24"/>
        </w:rPr>
        <w:t xml:space="preserve">lub </w:t>
      </w:r>
    </w:p>
    <w:p w14:paraId="06D945F1" w14:textId="33A09C84" w:rsidR="00E25F67" w:rsidRPr="000D7D82" w:rsidRDefault="00E25F67" w:rsidP="008E2970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b/>
          <w:sz w:val="24"/>
          <w:szCs w:val="24"/>
        </w:rPr>
      </w:pPr>
      <w:r w:rsidRPr="00EA46EE">
        <w:rPr>
          <w:b/>
          <w:bCs/>
          <w:sz w:val="24"/>
          <w:szCs w:val="24"/>
        </w:rPr>
        <w:t>nauczyciel mianowany lub dyplomowany, zatrudniony na stanowisku</w:t>
      </w:r>
      <w:r w:rsidRPr="00EA46EE">
        <w:rPr>
          <w:b/>
          <w:sz w:val="24"/>
          <w:szCs w:val="24"/>
        </w:rPr>
        <w:t xml:space="preserve"> innym</w:t>
      </w:r>
      <w:r w:rsidRPr="00EA46EE">
        <w:rPr>
          <w:sz w:val="24"/>
          <w:szCs w:val="24"/>
        </w:rPr>
        <w:t xml:space="preserve">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</w:t>
      </w:r>
      <w:r w:rsidRPr="000D7D82">
        <w:rPr>
          <w:b/>
          <w:sz w:val="24"/>
          <w:szCs w:val="24"/>
        </w:rPr>
        <w:t>lub</w:t>
      </w:r>
    </w:p>
    <w:p w14:paraId="69A1798A" w14:textId="7D747CD9" w:rsidR="008E2970" w:rsidRPr="00EA46EE" w:rsidRDefault="00A93C08" w:rsidP="008E2970">
      <w:pPr>
        <w:pStyle w:val="Akapitzlist"/>
        <w:numPr>
          <w:ilvl w:val="0"/>
          <w:numId w:val="27"/>
        </w:numPr>
        <w:spacing w:after="0" w:line="240" w:lineRule="auto"/>
        <w:ind w:left="993"/>
        <w:jc w:val="both"/>
        <w:rPr>
          <w:sz w:val="24"/>
          <w:szCs w:val="24"/>
        </w:rPr>
      </w:pPr>
      <w:r w:rsidRPr="00EA46EE">
        <w:rPr>
          <w:b/>
          <w:sz w:val="24"/>
          <w:szCs w:val="24"/>
        </w:rPr>
        <w:t xml:space="preserve">nauczyciel mianowany lub dyplomowany urlopowany lub zwolniony </w:t>
      </w:r>
      <w:r w:rsidR="006612DD">
        <w:rPr>
          <w:b/>
          <w:sz w:val="24"/>
          <w:szCs w:val="24"/>
        </w:rPr>
        <w:br/>
      </w:r>
      <w:r w:rsidRPr="00EA46EE">
        <w:rPr>
          <w:b/>
          <w:sz w:val="24"/>
          <w:szCs w:val="24"/>
        </w:rPr>
        <w:t>z obowiązku świadczenia pracy</w:t>
      </w:r>
      <w:r w:rsidR="0017229B" w:rsidRPr="00EA46EE">
        <w:rPr>
          <w:sz w:val="24"/>
          <w:szCs w:val="24"/>
        </w:rPr>
        <w:t xml:space="preserve"> </w:t>
      </w:r>
      <w:r w:rsidRPr="00EA46EE">
        <w:rPr>
          <w:sz w:val="24"/>
          <w:szCs w:val="24"/>
        </w:rPr>
        <w:t>na podstawie przepisów ustawy z dnia 23 maja 1991 r. o związkach zawodowych (</w:t>
      </w:r>
      <w:r w:rsidR="008A5989" w:rsidRPr="00EA46EE">
        <w:rPr>
          <w:sz w:val="24"/>
          <w:szCs w:val="24"/>
        </w:rPr>
        <w:t xml:space="preserve">tekst jedn. </w:t>
      </w:r>
      <w:r w:rsidRPr="00EA46EE">
        <w:rPr>
          <w:sz w:val="24"/>
          <w:szCs w:val="24"/>
        </w:rPr>
        <w:t xml:space="preserve">Dz. U. </w:t>
      </w:r>
      <w:r w:rsidR="008A5989" w:rsidRPr="00EA46EE">
        <w:rPr>
          <w:sz w:val="24"/>
          <w:szCs w:val="24"/>
        </w:rPr>
        <w:t>z 20</w:t>
      </w:r>
      <w:r w:rsidR="000D7D82">
        <w:rPr>
          <w:sz w:val="24"/>
          <w:szCs w:val="24"/>
        </w:rPr>
        <w:t>22</w:t>
      </w:r>
      <w:r w:rsidRPr="00EA46EE">
        <w:rPr>
          <w:sz w:val="24"/>
          <w:szCs w:val="24"/>
        </w:rPr>
        <w:t xml:space="preserve"> r.</w:t>
      </w:r>
      <w:r w:rsidR="008A5989" w:rsidRPr="00EA46EE">
        <w:rPr>
          <w:sz w:val="24"/>
          <w:szCs w:val="24"/>
        </w:rPr>
        <w:t xml:space="preserve"> </w:t>
      </w:r>
      <w:r w:rsidR="00AF22E0" w:rsidRPr="00EA46EE">
        <w:rPr>
          <w:sz w:val="24"/>
          <w:szCs w:val="24"/>
        </w:rPr>
        <w:t xml:space="preserve">poz. </w:t>
      </w:r>
      <w:r w:rsidR="000D7D82">
        <w:rPr>
          <w:sz w:val="24"/>
          <w:szCs w:val="24"/>
        </w:rPr>
        <w:t>854</w:t>
      </w:r>
      <w:r w:rsidR="00881E1B" w:rsidRPr="00EA46EE">
        <w:rPr>
          <w:sz w:val="24"/>
          <w:szCs w:val="24"/>
        </w:rPr>
        <w:t>, z późn. zm.</w:t>
      </w:r>
      <w:r w:rsidRPr="00EA46EE">
        <w:rPr>
          <w:sz w:val="24"/>
          <w:szCs w:val="24"/>
        </w:rPr>
        <w:t>)</w:t>
      </w:r>
      <w:r w:rsidR="0017229B" w:rsidRPr="00EA46EE">
        <w:rPr>
          <w:sz w:val="24"/>
          <w:szCs w:val="24"/>
        </w:rPr>
        <w:t xml:space="preserve"> </w:t>
      </w:r>
    </w:p>
    <w:p w14:paraId="72C07F97" w14:textId="5A452CE1" w:rsidR="00A93C08" w:rsidRPr="00EA46EE" w:rsidRDefault="00892259" w:rsidP="00892259">
      <w:pPr>
        <w:spacing w:after="0" w:line="240" w:lineRule="auto"/>
        <w:ind w:left="633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– spełniający wymagania określone w rozporządzeniu, z wyjątkiem wymogu posiadania </w:t>
      </w:r>
      <w:r w:rsidRPr="00EA46EE">
        <w:rPr>
          <w:sz w:val="24"/>
          <w:szCs w:val="24"/>
        </w:rPr>
        <w:br/>
        <w:t>co najmniej bardzo dobrej oceny pracy</w:t>
      </w:r>
      <w:r w:rsidR="00A93C08" w:rsidRPr="00EA46EE">
        <w:rPr>
          <w:sz w:val="24"/>
          <w:szCs w:val="24"/>
        </w:rPr>
        <w:t>.</w:t>
      </w:r>
    </w:p>
    <w:p w14:paraId="5DEBC99A" w14:textId="77777777" w:rsidR="00A93C08" w:rsidRPr="00EA46EE" w:rsidRDefault="00A93C08" w:rsidP="00882F27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39A1FBA0" w14:textId="77777777" w:rsidR="00A93C08" w:rsidRPr="00EA46EE" w:rsidRDefault="00A93C08" w:rsidP="00882F2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EA46EE">
        <w:rPr>
          <w:b/>
          <w:sz w:val="24"/>
          <w:szCs w:val="24"/>
        </w:rPr>
        <w:t>Oferty osób przystępujących do konkursu powinny zawierać:</w:t>
      </w:r>
    </w:p>
    <w:p w14:paraId="163F0B6F" w14:textId="7E0E5642" w:rsidR="00A93C08" w:rsidRPr="00EA46EE" w:rsidRDefault="00A93C08" w:rsidP="002A5FD2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uzasadnienie przystąpienia do konkursu oraz koncepcję funkcjonowania i rozwoju </w:t>
      </w:r>
      <w:r w:rsidR="00957A56" w:rsidRPr="00EA46EE">
        <w:rPr>
          <w:sz w:val="24"/>
          <w:szCs w:val="24"/>
        </w:rPr>
        <w:t>publicznej placówki</w:t>
      </w:r>
      <w:r w:rsidR="00813512" w:rsidRPr="00EA46EE">
        <w:rPr>
          <w:sz w:val="24"/>
          <w:szCs w:val="24"/>
        </w:rPr>
        <w:t>;</w:t>
      </w:r>
    </w:p>
    <w:p w14:paraId="52966862" w14:textId="331EC0FC" w:rsidR="00813512" w:rsidRPr="00EA46EE" w:rsidRDefault="00813512" w:rsidP="002A5FD2">
      <w:pPr>
        <w:spacing w:after="0" w:line="240" w:lineRule="auto"/>
        <w:ind w:left="851"/>
        <w:jc w:val="both"/>
        <w:rPr>
          <w:rFonts w:eastAsia="Times New Roman"/>
          <w:i/>
          <w:sz w:val="24"/>
          <w:szCs w:val="24"/>
          <w:lang w:eastAsia="pl-PL"/>
        </w:rPr>
      </w:pPr>
      <w:r w:rsidRPr="00EA46EE">
        <w:rPr>
          <w:rFonts w:eastAsia="Times New Roman"/>
          <w:i/>
          <w:sz w:val="24"/>
          <w:szCs w:val="24"/>
          <w:lang w:eastAsia="pl-PL"/>
        </w:rPr>
        <w:t xml:space="preserve">Jeżeli kandydat planuje przedstawić komisji konkursowej koncepcję funkcjonowania </w:t>
      </w:r>
      <w:r w:rsidRPr="00EA46EE">
        <w:rPr>
          <w:rFonts w:eastAsia="Times New Roman"/>
          <w:i/>
          <w:sz w:val="24"/>
          <w:szCs w:val="24"/>
          <w:lang w:eastAsia="pl-PL"/>
        </w:rPr>
        <w:br/>
        <w:t>i rozwoju placówki dodatkowo w formie multimedialnej</w:t>
      </w:r>
      <w:r w:rsidR="000D7D82">
        <w:rPr>
          <w:rFonts w:eastAsia="Times New Roman"/>
          <w:i/>
          <w:sz w:val="24"/>
          <w:szCs w:val="24"/>
          <w:lang w:eastAsia="pl-PL"/>
        </w:rPr>
        <w:t xml:space="preserve">, </w:t>
      </w:r>
      <w:r w:rsidRPr="00EA46EE">
        <w:rPr>
          <w:rFonts w:eastAsia="Times New Roman"/>
          <w:i/>
          <w:sz w:val="24"/>
          <w:szCs w:val="24"/>
          <w:lang w:eastAsia="pl-PL"/>
        </w:rPr>
        <w:t>powinien złożyć ją w tej formie w kopercie, zawierającej wymaganą dokumentację, oprócz pisemnej koncepcji. Prezentacja multimedialna powinna być zbieżna z koncepcją złożoną na piśmie.</w:t>
      </w:r>
    </w:p>
    <w:p w14:paraId="0BA660CB" w14:textId="77777777" w:rsidR="00A93C08" w:rsidRPr="00EA46EE" w:rsidRDefault="00A93C08" w:rsidP="002A5FD2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sz w:val="24"/>
          <w:szCs w:val="24"/>
        </w:rPr>
        <w:t>życiorys z opisem przebiegu pracy zawodowej, zawierający w szczególności informację o:</w:t>
      </w:r>
    </w:p>
    <w:p w14:paraId="08DBF975" w14:textId="77777777" w:rsidR="00A93C08" w:rsidRPr="00EA46EE" w:rsidRDefault="00A93C08" w:rsidP="00EA5B06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stażu pracy pedagogicznej </w:t>
      </w:r>
      <w:r w:rsidR="00235CBA" w:rsidRPr="00EA46EE">
        <w:rPr>
          <w:sz w:val="24"/>
          <w:szCs w:val="24"/>
        </w:rPr>
        <w:t>-</w:t>
      </w:r>
      <w:r w:rsidRPr="00EA46EE">
        <w:rPr>
          <w:sz w:val="24"/>
          <w:szCs w:val="24"/>
        </w:rPr>
        <w:t xml:space="preserve"> </w:t>
      </w:r>
      <w:r w:rsidRPr="00EA46EE">
        <w:rPr>
          <w:b/>
          <w:sz w:val="24"/>
          <w:szCs w:val="24"/>
        </w:rPr>
        <w:t>w przypadku nauczyciela</w:t>
      </w:r>
      <w:r w:rsidRPr="00EA46EE">
        <w:rPr>
          <w:sz w:val="24"/>
          <w:szCs w:val="24"/>
        </w:rPr>
        <w:t xml:space="preserve"> </w:t>
      </w:r>
      <w:r w:rsidRPr="000D7D82">
        <w:rPr>
          <w:b/>
          <w:sz w:val="24"/>
          <w:szCs w:val="24"/>
        </w:rPr>
        <w:t>albo</w:t>
      </w:r>
    </w:p>
    <w:p w14:paraId="79FDA955" w14:textId="77777777" w:rsidR="00A93C08" w:rsidRPr="000D7D82" w:rsidRDefault="00A93C08" w:rsidP="00EA5B06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b/>
          <w:sz w:val="24"/>
          <w:szCs w:val="24"/>
        </w:rPr>
      </w:pPr>
      <w:r w:rsidRPr="00EA46EE">
        <w:rPr>
          <w:sz w:val="24"/>
          <w:szCs w:val="24"/>
        </w:rPr>
        <w:t xml:space="preserve">stażu pracy dydaktycznej </w:t>
      </w:r>
      <w:r w:rsidR="00235CBA" w:rsidRPr="00EA46EE">
        <w:rPr>
          <w:sz w:val="24"/>
          <w:szCs w:val="24"/>
        </w:rPr>
        <w:t>-</w:t>
      </w:r>
      <w:r w:rsidRPr="00EA46EE">
        <w:rPr>
          <w:sz w:val="24"/>
          <w:szCs w:val="24"/>
        </w:rPr>
        <w:t xml:space="preserve"> </w:t>
      </w:r>
      <w:r w:rsidRPr="00EA46EE">
        <w:rPr>
          <w:b/>
          <w:sz w:val="24"/>
          <w:szCs w:val="24"/>
        </w:rPr>
        <w:t>w przypadku nauczyciela akademickiego</w:t>
      </w:r>
      <w:r w:rsidRPr="00EA46EE">
        <w:rPr>
          <w:sz w:val="24"/>
          <w:szCs w:val="24"/>
        </w:rPr>
        <w:t xml:space="preserve">, </w:t>
      </w:r>
      <w:r w:rsidRPr="000D7D82">
        <w:rPr>
          <w:b/>
          <w:sz w:val="24"/>
          <w:szCs w:val="24"/>
        </w:rPr>
        <w:t>albo</w:t>
      </w:r>
    </w:p>
    <w:p w14:paraId="13562C0D" w14:textId="77777777" w:rsidR="00A93C08" w:rsidRPr="00EA46EE" w:rsidRDefault="00A93C08" w:rsidP="00EA5B06">
      <w:pPr>
        <w:pStyle w:val="Akapitzlist"/>
        <w:numPr>
          <w:ilvl w:val="1"/>
          <w:numId w:val="6"/>
        </w:numPr>
        <w:spacing w:after="0" w:line="240" w:lineRule="auto"/>
        <w:ind w:left="1134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stażu pracy, w tym stażu pracy na stanowisku kierowniczym </w:t>
      </w:r>
      <w:r w:rsidR="00235CBA" w:rsidRPr="00EA46EE">
        <w:rPr>
          <w:sz w:val="24"/>
          <w:szCs w:val="24"/>
        </w:rPr>
        <w:t>-</w:t>
      </w:r>
      <w:r w:rsidRPr="00EA46EE">
        <w:rPr>
          <w:sz w:val="24"/>
          <w:szCs w:val="24"/>
        </w:rPr>
        <w:t xml:space="preserve"> </w:t>
      </w:r>
      <w:r w:rsidRPr="00EA46EE">
        <w:rPr>
          <w:b/>
          <w:sz w:val="24"/>
          <w:szCs w:val="24"/>
        </w:rPr>
        <w:t>w przypadku osoby niebędącej nauczycielem</w:t>
      </w:r>
      <w:r w:rsidRPr="00EA46EE">
        <w:rPr>
          <w:sz w:val="24"/>
          <w:szCs w:val="24"/>
        </w:rPr>
        <w:t>,</w:t>
      </w:r>
    </w:p>
    <w:p w14:paraId="6BE4A019" w14:textId="77777777" w:rsidR="00536798" w:rsidRPr="00EA46EE" w:rsidRDefault="00536798" w:rsidP="002A5FD2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oświadczenie </w:t>
      </w:r>
      <w:r w:rsidRPr="00EA46EE">
        <w:rPr>
          <w:rFonts w:eastAsiaTheme="minorHAnsi"/>
          <w:sz w:val="24"/>
          <w:szCs w:val="24"/>
        </w:rPr>
        <w:t>zawierające następujące dane osobowe kandydata:</w:t>
      </w:r>
    </w:p>
    <w:p w14:paraId="3CDED3D2" w14:textId="77777777" w:rsidR="00536798" w:rsidRPr="00EA46EE" w:rsidRDefault="00536798" w:rsidP="002A5FD2">
      <w:pPr>
        <w:pStyle w:val="Akapitzlist"/>
        <w:tabs>
          <w:tab w:val="left" w:pos="90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HAnsi"/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t>–</w:t>
      </w:r>
      <w:r w:rsidRPr="00EA46EE">
        <w:rPr>
          <w:rFonts w:eastAsiaTheme="minorHAnsi"/>
          <w:sz w:val="24"/>
          <w:szCs w:val="24"/>
        </w:rPr>
        <w:tab/>
        <w:t>imię (imiona) i nazwisko,</w:t>
      </w:r>
    </w:p>
    <w:p w14:paraId="4B70F921" w14:textId="77777777" w:rsidR="00536798" w:rsidRPr="00EA46EE" w:rsidRDefault="00536798" w:rsidP="002A5FD2">
      <w:pPr>
        <w:pStyle w:val="Akapitzlist"/>
        <w:tabs>
          <w:tab w:val="left" w:pos="90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HAnsi"/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t>–</w:t>
      </w:r>
      <w:r w:rsidRPr="00EA46EE">
        <w:rPr>
          <w:rFonts w:eastAsiaTheme="minorHAnsi"/>
          <w:sz w:val="24"/>
          <w:szCs w:val="24"/>
        </w:rPr>
        <w:tab/>
        <w:t>datę i miejsce urodzenia,</w:t>
      </w:r>
    </w:p>
    <w:p w14:paraId="481238A9" w14:textId="77777777" w:rsidR="00536798" w:rsidRPr="00EA46EE" w:rsidRDefault="00536798" w:rsidP="002A5FD2">
      <w:pPr>
        <w:pStyle w:val="Akapitzlist"/>
        <w:tabs>
          <w:tab w:val="left" w:pos="90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HAnsi"/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t>–</w:t>
      </w:r>
      <w:r w:rsidRPr="00EA46EE">
        <w:rPr>
          <w:rFonts w:eastAsiaTheme="minorHAnsi"/>
          <w:sz w:val="24"/>
          <w:szCs w:val="24"/>
        </w:rPr>
        <w:tab/>
        <w:t>obywatelstwo,</w:t>
      </w:r>
    </w:p>
    <w:p w14:paraId="7E1484C8" w14:textId="77777777" w:rsidR="00536798" w:rsidRPr="00EA46EE" w:rsidRDefault="00536798" w:rsidP="002A5FD2">
      <w:pPr>
        <w:pStyle w:val="Akapitzlist"/>
        <w:tabs>
          <w:tab w:val="left" w:pos="907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eastAsiaTheme="minorHAnsi"/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t>–</w:t>
      </w:r>
      <w:r w:rsidRPr="00EA46EE">
        <w:rPr>
          <w:rFonts w:eastAsiaTheme="minorHAnsi"/>
          <w:sz w:val="24"/>
          <w:szCs w:val="24"/>
        </w:rPr>
        <w:tab/>
        <w:t>miejsce zamieszkania (adres do korespondencji),</w:t>
      </w:r>
    </w:p>
    <w:p w14:paraId="7436E13E" w14:textId="6E80FC41" w:rsidR="004447A7" w:rsidRPr="00EA46EE" w:rsidRDefault="00A93C08" w:rsidP="002A5FD2">
      <w:pPr>
        <w:pStyle w:val="Akapitzlist"/>
        <w:numPr>
          <w:ilvl w:val="0"/>
          <w:numId w:val="6"/>
        </w:numPr>
        <w:tabs>
          <w:tab w:val="left" w:pos="680"/>
        </w:tabs>
        <w:ind w:left="851" w:hanging="425"/>
        <w:jc w:val="both"/>
        <w:rPr>
          <w:rFonts w:eastAsiaTheme="minorHAnsi"/>
          <w:sz w:val="24"/>
          <w:szCs w:val="24"/>
        </w:rPr>
      </w:pPr>
      <w:r w:rsidRPr="00EA46EE">
        <w:rPr>
          <w:sz w:val="24"/>
          <w:szCs w:val="24"/>
        </w:rPr>
        <w:t xml:space="preserve">poświadczone przez kandydata za zgodność z oryginałem kopie dokumentów potwierdzających posiadanie wymaganego stażu pracy, o którym mowa w lit. </w:t>
      </w:r>
      <w:r w:rsidR="004447A7" w:rsidRPr="00EA46EE">
        <w:rPr>
          <w:sz w:val="24"/>
          <w:szCs w:val="24"/>
        </w:rPr>
        <w:t xml:space="preserve">b: </w:t>
      </w:r>
      <w:r w:rsidR="004447A7" w:rsidRPr="00EA46EE">
        <w:rPr>
          <w:rFonts w:eastAsiaTheme="minorHAnsi"/>
          <w:sz w:val="24"/>
          <w:szCs w:val="24"/>
        </w:rPr>
        <w:t xml:space="preserve">świadectw pracy, zaświadczeń o zatrudnieniu </w:t>
      </w:r>
      <w:r w:rsidR="004447A7" w:rsidRPr="000D7D82">
        <w:rPr>
          <w:rFonts w:eastAsiaTheme="minorHAnsi"/>
          <w:b/>
          <w:sz w:val="24"/>
          <w:szCs w:val="24"/>
        </w:rPr>
        <w:t>lub</w:t>
      </w:r>
      <w:r w:rsidR="004447A7" w:rsidRPr="00EA46EE">
        <w:rPr>
          <w:rFonts w:eastAsiaTheme="minorHAnsi"/>
          <w:sz w:val="24"/>
          <w:szCs w:val="24"/>
        </w:rPr>
        <w:t xml:space="preserve"> innych dokumentów potwierdzających okres zatrudnienia,</w:t>
      </w:r>
    </w:p>
    <w:p w14:paraId="6B5C386C" w14:textId="36916AEE" w:rsidR="00356AFC" w:rsidRPr="00EA46EE" w:rsidRDefault="00356AFC" w:rsidP="002A5FD2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sz w:val="24"/>
          <w:szCs w:val="24"/>
        </w:rPr>
        <w:t>poświadczon</w:t>
      </w:r>
      <w:r w:rsidR="00CE2107" w:rsidRPr="00EA46EE">
        <w:rPr>
          <w:sz w:val="24"/>
          <w:szCs w:val="24"/>
        </w:rPr>
        <w:t>e</w:t>
      </w:r>
      <w:r w:rsidRPr="00EA46EE">
        <w:rPr>
          <w:sz w:val="24"/>
          <w:szCs w:val="24"/>
        </w:rPr>
        <w:t xml:space="preserve"> przez kandydata za zgodność z oryginałem kopi</w:t>
      </w:r>
      <w:r w:rsidR="00CE2107" w:rsidRPr="00EA46EE">
        <w:rPr>
          <w:sz w:val="24"/>
          <w:szCs w:val="24"/>
        </w:rPr>
        <w:t>e</w:t>
      </w:r>
      <w:r w:rsidRPr="00EA46EE">
        <w:rPr>
          <w:sz w:val="24"/>
          <w:szCs w:val="24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</w:t>
      </w:r>
      <w:r w:rsidR="002A5FD2">
        <w:rPr>
          <w:sz w:val="24"/>
          <w:szCs w:val="24"/>
        </w:rPr>
        <w:br/>
      </w:r>
      <w:r w:rsidRPr="00EA46EE">
        <w:rPr>
          <w:sz w:val="24"/>
          <w:szCs w:val="24"/>
        </w:rPr>
        <w:t xml:space="preserve">z zakresu zarządzania albo świadectwa ukończenia kursu kwalifikacyjnego z zakresu zarządzania oświatą, </w:t>
      </w:r>
    </w:p>
    <w:p w14:paraId="272575EE" w14:textId="03C00EB2" w:rsidR="00356AFC" w:rsidRPr="00EA46EE" w:rsidRDefault="00356AFC" w:rsidP="002A5FD2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b/>
          <w:bCs/>
          <w:sz w:val="24"/>
          <w:szCs w:val="24"/>
        </w:rPr>
        <w:lastRenderedPageBreak/>
        <w:t>w przypadku cudzoziemca</w:t>
      </w:r>
      <w:r w:rsidRPr="00EA46EE">
        <w:rPr>
          <w:sz w:val="24"/>
          <w:szCs w:val="24"/>
        </w:rPr>
        <w:t xml:space="preserve"> – poświadczon</w:t>
      </w:r>
      <w:r w:rsidR="00CE2107" w:rsidRPr="00EA46EE">
        <w:rPr>
          <w:sz w:val="24"/>
          <w:szCs w:val="24"/>
        </w:rPr>
        <w:t>ą</w:t>
      </w:r>
      <w:r w:rsidRPr="00EA46EE">
        <w:rPr>
          <w:sz w:val="24"/>
          <w:szCs w:val="24"/>
        </w:rPr>
        <w:t xml:space="preserve"> przez kandydata za zgodność </w:t>
      </w:r>
      <w:r w:rsidR="002A5FD2">
        <w:rPr>
          <w:sz w:val="24"/>
          <w:szCs w:val="24"/>
        </w:rPr>
        <w:br/>
      </w:r>
      <w:r w:rsidRPr="00EA46EE">
        <w:rPr>
          <w:sz w:val="24"/>
          <w:szCs w:val="24"/>
        </w:rPr>
        <w:t>z oryginałem kopi</w:t>
      </w:r>
      <w:r w:rsidR="00CE2107" w:rsidRPr="00EA46EE">
        <w:rPr>
          <w:sz w:val="24"/>
          <w:szCs w:val="24"/>
        </w:rPr>
        <w:t>ę</w:t>
      </w:r>
      <w:r w:rsidRPr="00EA46EE">
        <w:rPr>
          <w:sz w:val="24"/>
          <w:szCs w:val="24"/>
        </w:rPr>
        <w:t xml:space="preserve">: </w:t>
      </w:r>
    </w:p>
    <w:p w14:paraId="1C5A8FBC" w14:textId="69ED1504" w:rsidR="00356AFC" w:rsidRPr="00EA46EE" w:rsidRDefault="00356AFC" w:rsidP="001713D6">
      <w:pPr>
        <w:pStyle w:val="Akapitzlist"/>
        <w:spacing w:after="0" w:line="240" w:lineRule="auto"/>
        <w:ind w:left="1134" w:hanging="284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– dokumentu potwierdzającego znajomość języka polskiego, o którym mowa </w:t>
      </w:r>
      <w:r w:rsidR="00EA46EE">
        <w:rPr>
          <w:sz w:val="24"/>
          <w:szCs w:val="24"/>
        </w:rPr>
        <w:br/>
      </w:r>
      <w:r w:rsidRPr="00EA46EE">
        <w:rPr>
          <w:sz w:val="24"/>
          <w:szCs w:val="24"/>
        </w:rPr>
        <w:t>w</w:t>
      </w:r>
      <w:r w:rsidR="00EA46EE">
        <w:rPr>
          <w:sz w:val="24"/>
          <w:szCs w:val="24"/>
        </w:rPr>
        <w:t xml:space="preserve"> </w:t>
      </w:r>
      <w:r w:rsidRPr="00EA46EE">
        <w:rPr>
          <w:sz w:val="24"/>
          <w:szCs w:val="24"/>
        </w:rPr>
        <w:t>ustawie z dnia 7 października 1999 r. o języku polskim (</w:t>
      </w:r>
      <w:r w:rsidR="00364A4D" w:rsidRPr="00EA46EE">
        <w:rPr>
          <w:sz w:val="24"/>
          <w:szCs w:val="24"/>
        </w:rPr>
        <w:t xml:space="preserve">tekst jedn. </w:t>
      </w:r>
      <w:r w:rsidR="00F24024">
        <w:rPr>
          <w:sz w:val="24"/>
          <w:szCs w:val="24"/>
        </w:rPr>
        <w:t xml:space="preserve">Dz. U. </w:t>
      </w:r>
      <w:r w:rsidR="001713D6">
        <w:rPr>
          <w:sz w:val="24"/>
          <w:szCs w:val="24"/>
        </w:rPr>
        <w:br/>
      </w:r>
      <w:r w:rsidR="00F24024">
        <w:rPr>
          <w:sz w:val="24"/>
          <w:szCs w:val="24"/>
        </w:rPr>
        <w:t>z 2024</w:t>
      </w:r>
      <w:r w:rsidRPr="00EA46EE">
        <w:rPr>
          <w:sz w:val="24"/>
          <w:szCs w:val="24"/>
        </w:rPr>
        <w:t xml:space="preserve"> r. poz. 1</w:t>
      </w:r>
      <w:r w:rsidR="00F24024">
        <w:rPr>
          <w:sz w:val="24"/>
          <w:szCs w:val="24"/>
        </w:rPr>
        <w:t>556</w:t>
      </w:r>
      <w:r w:rsidRPr="00EA46EE">
        <w:rPr>
          <w:sz w:val="24"/>
          <w:szCs w:val="24"/>
        </w:rPr>
        <w:t xml:space="preserve">), </w:t>
      </w:r>
      <w:r w:rsidRPr="004E56A5">
        <w:rPr>
          <w:b/>
          <w:sz w:val="24"/>
          <w:szCs w:val="24"/>
        </w:rPr>
        <w:t xml:space="preserve">lub </w:t>
      </w:r>
    </w:p>
    <w:p w14:paraId="5065FA78" w14:textId="474C1E7B" w:rsidR="004E56A5" w:rsidRDefault="00356AFC" w:rsidP="001713D6">
      <w:pPr>
        <w:pStyle w:val="Akapitzlist"/>
        <w:spacing w:after="0" w:line="240" w:lineRule="auto"/>
        <w:ind w:left="1134" w:hanging="284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– dyplomu ukończenia studiów pierwszego stopnia, studiów drugiego stopnia </w:t>
      </w:r>
      <w:r w:rsidR="001713D6">
        <w:rPr>
          <w:sz w:val="24"/>
          <w:szCs w:val="24"/>
        </w:rPr>
        <w:br/>
      </w:r>
      <w:r w:rsidRPr="004E56A5">
        <w:rPr>
          <w:sz w:val="24"/>
          <w:szCs w:val="24"/>
        </w:rPr>
        <w:t xml:space="preserve">lub </w:t>
      </w:r>
      <w:r w:rsidRPr="00EA46EE">
        <w:rPr>
          <w:sz w:val="24"/>
          <w:szCs w:val="24"/>
        </w:rPr>
        <w:t xml:space="preserve">jednolitych studiów magisterskich, na kierunku filologia polska, </w:t>
      </w:r>
      <w:r w:rsidRPr="000D7D82">
        <w:rPr>
          <w:b/>
          <w:sz w:val="24"/>
          <w:szCs w:val="24"/>
        </w:rPr>
        <w:t>lub</w:t>
      </w:r>
      <w:r w:rsidRPr="00EA46EE">
        <w:rPr>
          <w:sz w:val="24"/>
          <w:szCs w:val="24"/>
        </w:rPr>
        <w:t xml:space="preserve"> </w:t>
      </w:r>
    </w:p>
    <w:p w14:paraId="5839C298" w14:textId="42519FA3" w:rsidR="00356AFC" w:rsidRPr="00EA46EE" w:rsidRDefault="00356AFC" w:rsidP="001713D6">
      <w:pPr>
        <w:pStyle w:val="Akapitzlist"/>
        <w:spacing w:after="0" w:line="240" w:lineRule="auto"/>
        <w:ind w:left="1134" w:hanging="284"/>
        <w:jc w:val="both"/>
        <w:rPr>
          <w:sz w:val="24"/>
          <w:szCs w:val="24"/>
        </w:rPr>
      </w:pPr>
      <w:r w:rsidRPr="00EA46EE">
        <w:rPr>
          <w:sz w:val="24"/>
          <w:szCs w:val="24"/>
        </w:rPr>
        <w:t>– dokumentu potwierdzającego prawo do wykonywania zawodu tłumacza przysięgłego języka polskiego,</w:t>
      </w:r>
    </w:p>
    <w:p w14:paraId="0E6E0C6B" w14:textId="52035812" w:rsidR="004447A7" w:rsidRPr="00EA46EE" w:rsidRDefault="004447A7" w:rsidP="002A5FD2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rFonts w:eastAsiaTheme="minorHAnsi"/>
          <w:sz w:val="24"/>
          <w:szCs w:val="24"/>
        </w:rPr>
        <w:t>poświadczon</w:t>
      </w:r>
      <w:r w:rsidR="00CE2107" w:rsidRPr="00EA46EE">
        <w:rPr>
          <w:rFonts w:eastAsiaTheme="minorHAnsi"/>
          <w:sz w:val="24"/>
          <w:szCs w:val="24"/>
        </w:rPr>
        <w:t>ą</w:t>
      </w:r>
      <w:r w:rsidRPr="00EA46EE">
        <w:rPr>
          <w:rFonts w:eastAsiaTheme="minorHAnsi"/>
          <w:sz w:val="24"/>
          <w:szCs w:val="24"/>
        </w:rPr>
        <w:t xml:space="preserve"> przez kandydata za zgodność z oryginałem kopi</w:t>
      </w:r>
      <w:r w:rsidR="00CE2107" w:rsidRPr="00EA46EE">
        <w:rPr>
          <w:rFonts w:eastAsiaTheme="minorHAnsi"/>
          <w:sz w:val="24"/>
          <w:szCs w:val="24"/>
        </w:rPr>
        <w:t>ę</w:t>
      </w:r>
      <w:r w:rsidRPr="00EA46EE">
        <w:rPr>
          <w:rFonts w:eastAsiaTheme="minorHAnsi"/>
          <w:sz w:val="24"/>
          <w:szCs w:val="24"/>
        </w:rPr>
        <w:t xml:space="preserve"> zaświadczenia lekarskiego o braku przeciwwskazań zdrowotnych do wykonywania pracy </w:t>
      </w:r>
      <w:r w:rsidR="000D7D82">
        <w:rPr>
          <w:rFonts w:eastAsiaTheme="minorHAnsi"/>
          <w:sz w:val="24"/>
          <w:szCs w:val="24"/>
        </w:rPr>
        <w:br/>
      </w:r>
      <w:r w:rsidRPr="00EA46EE">
        <w:rPr>
          <w:rFonts w:eastAsiaTheme="minorHAnsi"/>
          <w:sz w:val="24"/>
          <w:szCs w:val="24"/>
        </w:rPr>
        <w:t>na stanowisku kierowniczym,</w:t>
      </w:r>
    </w:p>
    <w:p w14:paraId="2EDF15E0" w14:textId="332F18A9" w:rsidR="00A93C08" w:rsidRPr="00EA46EE" w:rsidRDefault="00A93C08" w:rsidP="002A5FD2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sz w:val="24"/>
          <w:szCs w:val="24"/>
        </w:rPr>
        <w:t>oświadczenie, że przeciwko kandydatowi nie toczy się postępowanie o przestępstwo ścigane z oskarżenia publicznego lub postępowanie dyscyplinarne,</w:t>
      </w:r>
    </w:p>
    <w:p w14:paraId="3F570446" w14:textId="77777777" w:rsidR="00A93C08" w:rsidRPr="00EA46EE" w:rsidRDefault="00A93C08" w:rsidP="002A5FD2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sz w:val="24"/>
          <w:szCs w:val="24"/>
        </w:rPr>
        <w:t>oświadczenie, że kandydat nie był skazany prawomocnym wyrokiem za umyślne przestępstwo lub umyślne przestępstwo skarbowe,</w:t>
      </w:r>
    </w:p>
    <w:p w14:paraId="084BB95D" w14:textId="1E6F906B" w:rsidR="00A93C08" w:rsidRPr="00EA46EE" w:rsidRDefault="00A93C08" w:rsidP="002A5FD2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oświadczenie, że kandydat nie był karany zakazem pełnienia funkcji związanych </w:t>
      </w:r>
      <w:r w:rsidRPr="00EA46EE">
        <w:rPr>
          <w:sz w:val="24"/>
          <w:szCs w:val="24"/>
        </w:rPr>
        <w:br/>
        <w:t>z dysponowaniem środkami publicznymi, o którym mowa w art. 31 ust. 1 pkt 4 ustawy z dnia 17 grudnia 2004 r. o odpowiedzialności za naruszenie dyscypliny finansów publicznych</w:t>
      </w:r>
      <w:r w:rsidR="00E90927" w:rsidRPr="00EA46EE">
        <w:rPr>
          <w:sz w:val="24"/>
          <w:szCs w:val="24"/>
        </w:rPr>
        <w:t xml:space="preserve"> </w:t>
      </w:r>
      <w:r w:rsidRPr="00EA46EE">
        <w:rPr>
          <w:sz w:val="24"/>
          <w:szCs w:val="24"/>
        </w:rPr>
        <w:t>(</w:t>
      </w:r>
      <w:r w:rsidR="00F24024">
        <w:rPr>
          <w:sz w:val="24"/>
          <w:szCs w:val="24"/>
        </w:rPr>
        <w:t>tekst jedn. Dz. U. z 2024</w:t>
      </w:r>
      <w:r w:rsidRPr="00EA46EE">
        <w:rPr>
          <w:sz w:val="24"/>
          <w:szCs w:val="24"/>
        </w:rPr>
        <w:t xml:space="preserve"> r. poz.</w:t>
      </w:r>
      <w:r w:rsidR="00E966C9" w:rsidRPr="00EA46EE">
        <w:rPr>
          <w:sz w:val="24"/>
          <w:szCs w:val="24"/>
        </w:rPr>
        <w:t xml:space="preserve"> </w:t>
      </w:r>
      <w:r w:rsidR="00CB02BC" w:rsidRPr="00EA46EE">
        <w:rPr>
          <w:sz w:val="24"/>
          <w:szCs w:val="24"/>
        </w:rPr>
        <w:t>1</w:t>
      </w:r>
      <w:r w:rsidR="00F24024">
        <w:rPr>
          <w:sz w:val="24"/>
          <w:szCs w:val="24"/>
        </w:rPr>
        <w:t>04</w:t>
      </w:r>
      <w:r w:rsidRPr="00EA46EE">
        <w:rPr>
          <w:sz w:val="24"/>
          <w:szCs w:val="24"/>
        </w:rPr>
        <w:t>),</w:t>
      </w:r>
    </w:p>
    <w:p w14:paraId="37045EE1" w14:textId="2E53702E" w:rsidR="00BF4CD8" w:rsidRPr="00EA46EE" w:rsidRDefault="00BF4CD8" w:rsidP="002A5FD2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oświadczenie o dopełnieniu obowiązku, o którym mowa w art. 7 ust. 1 i 3a ustawy </w:t>
      </w:r>
      <w:r w:rsidR="00EA46EE">
        <w:rPr>
          <w:sz w:val="24"/>
          <w:szCs w:val="24"/>
        </w:rPr>
        <w:br/>
      </w:r>
      <w:r w:rsidRPr="00EA46EE">
        <w:rPr>
          <w:sz w:val="24"/>
          <w:szCs w:val="24"/>
        </w:rPr>
        <w:t>z dnia 18 października 2006 r. o ujawnianiu informacji o dokumentach organów bezpieczeństwa państwa z lat 1944–1990 oraz treści tych dokumentów (</w:t>
      </w:r>
      <w:r w:rsidR="0066410F" w:rsidRPr="00EA46EE">
        <w:rPr>
          <w:sz w:val="24"/>
          <w:szCs w:val="24"/>
        </w:rPr>
        <w:t xml:space="preserve">tekst jedn. </w:t>
      </w:r>
      <w:r w:rsidR="000D7D82">
        <w:rPr>
          <w:sz w:val="24"/>
          <w:szCs w:val="24"/>
        </w:rPr>
        <w:br/>
      </w:r>
      <w:r w:rsidRPr="00EA46EE">
        <w:rPr>
          <w:sz w:val="24"/>
          <w:szCs w:val="24"/>
        </w:rPr>
        <w:t>Dz. U.</w:t>
      </w:r>
      <w:r w:rsidR="00F24024">
        <w:rPr>
          <w:sz w:val="24"/>
          <w:szCs w:val="24"/>
        </w:rPr>
        <w:t xml:space="preserve"> z 2024</w:t>
      </w:r>
      <w:r w:rsidRPr="00EA46EE">
        <w:rPr>
          <w:sz w:val="24"/>
          <w:szCs w:val="24"/>
        </w:rPr>
        <w:t xml:space="preserve"> r. poz. </w:t>
      </w:r>
      <w:r w:rsidR="00F24024">
        <w:rPr>
          <w:sz w:val="24"/>
          <w:szCs w:val="24"/>
        </w:rPr>
        <w:t>1632</w:t>
      </w:r>
      <w:r w:rsidR="0066410F" w:rsidRPr="00EA46EE">
        <w:rPr>
          <w:sz w:val="24"/>
          <w:szCs w:val="24"/>
        </w:rPr>
        <w:t>, z późn. zm.</w:t>
      </w:r>
      <w:r w:rsidRPr="00EA46EE">
        <w:rPr>
          <w:sz w:val="24"/>
          <w:szCs w:val="24"/>
        </w:rPr>
        <w:t xml:space="preserve">) – </w:t>
      </w:r>
      <w:r w:rsidRPr="000D7D82">
        <w:rPr>
          <w:b/>
          <w:sz w:val="24"/>
          <w:szCs w:val="24"/>
        </w:rPr>
        <w:t>w przypadku kandydata na dyrektora</w:t>
      </w:r>
      <w:r w:rsidRPr="00EA46EE">
        <w:rPr>
          <w:sz w:val="24"/>
          <w:szCs w:val="24"/>
        </w:rPr>
        <w:t xml:space="preserve"> </w:t>
      </w:r>
      <w:r w:rsidRPr="000D7D82">
        <w:rPr>
          <w:b/>
          <w:sz w:val="24"/>
          <w:szCs w:val="24"/>
        </w:rPr>
        <w:t>publicznej szkoły urodzonego przed dniem 1 sierpnia 1972 r</w:t>
      </w:r>
      <w:r w:rsidRPr="00EA46EE">
        <w:rPr>
          <w:sz w:val="24"/>
          <w:szCs w:val="24"/>
        </w:rPr>
        <w:t>.,</w:t>
      </w:r>
    </w:p>
    <w:p w14:paraId="5C12E6A5" w14:textId="77777777" w:rsidR="00A93C08" w:rsidRPr="00EA46EE" w:rsidRDefault="00A93C08" w:rsidP="002A5FD2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poświadczoną przez kandydata za zgodność z oryginałem kopię aktu nadania stopnia nauczyciela mianowanego lub dyplomowanego </w:t>
      </w:r>
      <w:r w:rsidR="00235CBA" w:rsidRPr="00EA46EE">
        <w:rPr>
          <w:sz w:val="24"/>
          <w:szCs w:val="24"/>
        </w:rPr>
        <w:t>-</w:t>
      </w:r>
      <w:r w:rsidRPr="00EA46EE">
        <w:rPr>
          <w:sz w:val="24"/>
          <w:szCs w:val="24"/>
        </w:rPr>
        <w:t xml:space="preserve"> </w:t>
      </w:r>
      <w:r w:rsidRPr="00EA46EE">
        <w:rPr>
          <w:b/>
          <w:sz w:val="24"/>
          <w:szCs w:val="24"/>
        </w:rPr>
        <w:t>w przypadku nauczyciela</w:t>
      </w:r>
      <w:r w:rsidRPr="00EA46EE">
        <w:rPr>
          <w:sz w:val="24"/>
          <w:szCs w:val="24"/>
        </w:rPr>
        <w:t>,</w:t>
      </w:r>
    </w:p>
    <w:p w14:paraId="5C273B2E" w14:textId="61AAE4D5" w:rsidR="00A93C08" w:rsidRPr="00EA46EE" w:rsidRDefault="00A93C08" w:rsidP="002A5FD2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poświadczoną przez kandydata za zgodność z oryginałem kopię karty oceny pracy </w:t>
      </w:r>
      <w:r w:rsidR="008A73E8">
        <w:rPr>
          <w:sz w:val="24"/>
          <w:szCs w:val="24"/>
        </w:rPr>
        <w:br/>
      </w:r>
      <w:r w:rsidRPr="00EA46EE">
        <w:rPr>
          <w:sz w:val="24"/>
          <w:szCs w:val="24"/>
        </w:rPr>
        <w:t>lub oceny dorobku zawodowego</w:t>
      </w:r>
      <w:r w:rsidR="00235CBA" w:rsidRPr="00EA46EE">
        <w:rPr>
          <w:sz w:val="24"/>
          <w:szCs w:val="24"/>
        </w:rPr>
        <w:t xml:space="preserve"> - </w:t>
      </w:r>
      <w:r w:rsidRPr="00EA46EE">
        <w:rPr>
          <w:b/>
          <w:sz w:val="24"/>
          <w:szCs w:val="24"/>
        </w:rPr>
        <w:t>w przypadku nauczyciela i nauczyciela akademickiego</w:t>
      </w:r>
      <w:r w:rsidRPr="00EA46EE">
        <w:rPr>
          <w:sz w:val="24"/>
          <w:szCs w:val="24"/>
        </w:rPr>
        <w:t>,</w:t>
      </w:r>
    </w:p>
    <w:p w14:paraId="224B7893" w14:textId="15F5BD50" w:rsidR="00CC2257" w:rsidRPr="00EA46EE" w:rsidRDefault="00CC2257" w:rsidP="002A5FD2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b/>
          <w:bCs/>
          <w:sz w:val="24"/>
          <w:szCs w:val="24"/>
        </w:rPr>
        <w:t>w przypadku nauczyciela i nauczyciela akademickiego</w:t>
      </w:r>
      <w:r w:rsidR="008A73E8">
        <w:rPr>
          <w:sz w:val="24"/>
          <w:szCs w:val="24"/>
        </w:rPr>
        <w:t xml:space="preserve"> – oświadczenie, </w:t>
      </w:r>
      <w:r w:rsidR="008A73E8">
        <w:rPr>
          <w:sz w:val="24"/>
          <w:szCs w:val="24"/>
        </w:rPr>
        <w:br/>
      </w:r>
      <w:r w:rsidRPr="00EA46EE">
        <w:rPr>
          <w:sz w:val="24"/>
          <w:szCs w:val="24"/>
        </w:rPr>
        <w:t>że</w:t>
      </w:r>
      <w:r w:rsidR="002A5FD2">
        <w:rPr>
          <w:sz w:val="24"/>
          <w:szCs w:val="24"/>
        </w:rPr>
        <w:t xml:space="preserve"> </w:t>
      </w:r>
      <w:r w:rsidRPr="00EA46EE">
        <w:rPr>
          <w:sz w:val="24"/>
          <w:szCs w:val="24"/>
        </w:rPr>
        <w:t xml:space="preserve">kandydat nie był prawomocnie ukarany karą dyscyplinarną, o której mowa </w:t>
      </w:r>
      <w:r w:rsidR="002A5FD2">
        <w:rPr>
          <w:sz w:val="24"/>
          <w:szCs w:val="24"/>
        </w:rPr>
        <w:br/>
      </w:r>
      <w:r w:rsidRPr="00EA46EE">
        <w:rPr>
          <w:sz w:val="24"/>
          <w:szCs w:val="24"/>
        </w:rPr>
        <w:t>w art. 76 ust. 1 ustawy z dnia 26 stycznia 1982 r. – Karta Nauczyciela (</w:t>
      </w:r>
      <w:r w:rsidR="00AF04D5">
        <w:rPr>
          <w:sz w:val="24"/>
          <w:szCs w:val="24"/>
        </w:rPr>
        <w:t xml:space="preserve">tekst jedn. </w:t>
      </w:r>
      <w:r w:rsidR="00AF04D5">
        <w:rPr>
          <w:sz w:val="24"/>
          <w:szCs w:val="24"/>
        </w:rPr>
        <w:br/>
      </w:r>
      <w:r w:rsidRPr="00EA46EE">
        <w:rPr>
          <w:sz w:val="24"/>
          <w:szCs w:val="24"/>
        </w:rPr>
        <w:t xml:space="preserve">Dz. U. </w:t>
      </w:r>
      <w:r w:rsidR="00F24024">
        <w:rPr>
          <w:sz w:val="24"/>
          <w:szCs w:val="24"/>
        </w:rPr>
        <w:t>z 2024</w:t>
      </w:r>
      <w:r w:rsidRPr="00EA46EE">
        <w:rPr>
          <w:sz w:val="24"/>
          <w:szCs w:val="24"/>
        </w:rPr>
        <w:t xml:space="preserve"> r. poz. </w:t>
      </w:r>
      <w:r w:rsidR="00F24024">
        <w:rPr>
          <w:sz w:val="24"/>
          <w:szCs w:val="24"/>
        </w:rPr>
        <w:t>986, z późn. zm.</w:t>
      </w:r>
      <w:r w:rsidRPr="00EA46EE">
        <w:rPr>
          <w:sz w:val="24"/>
          <w:szCs w:val="24"/>
        </w:rPr>
        <w:t xml:space="preserve">), </w:t>
      </w:r>
      <w:r w:rsidRPr="000D7D82">
        <w:rPr>
          <w:b/>
          <w:sz w:val="24"/>
          <w:szCs w:val="24"/>
        </w:rPr>
        <w:t>lub</w:t>
      </w:r>
      <w:r w:rsidRPr="00EA46EE">
        <w:rPr>
          <w:sz w:val="24"/>
          <w:szCs w:val="24"/>
        </w:rPr>
        <w:t xml:space="preserve"> karą dyscyplinarną,</w:t>
      </w:r>
      <w:r w:rsidR="00EA46EE">
        <w:rPr>
          <w:sz w:val="24"/>
          <w:szCs w:val="24"/>
        </w:rPr>
        <w:t xml:space="preserve"> </w:t>
      </w:r>
      <w:r w:rsidRPr="00EA46EE">
        <w:rPr>
          <w:sz w:val="24"/>
          <w:szCs w:val="24"/>
        </w:rPr>
        <w:t xml:space="preserve">o której mowa </w:t>
      </w:r>
      <w:r w:rsidR="00AF04D5">
        <w:rPr>
          <w:sz w:val="24"/>
          <w:szCs w:val="24"/>
        </w:rPr>
        <w:br/>
      </w:r>
      <w:r w:rsidRPr="00EA46EE">
        <w:rPr>
          <w:sz w:val="24"/>
          <w:szCs w:val="24"/>
        </w:rPr>
        <w:t>w art. 276</w:t>
      </w:r>
      <w:r w:rsidR="00AF04D5">
        <w:rPr>
          <w:sz w:val="24"/>
          <w:szCs w:val="24"/>
        </w:rPr>
        <w:t xml:space="preserve"> </w:t>
      </w:r>
      <w:r w:rsidRPr="00EA46EE">
        <w:rPr>
          <w:sz w:val="24"/>
          <w:szCs w:val="24"/>
        </w:rPr>
        <w:t xml:space="preserve">ust. 1 ustawy z dnia 20 lipca 2018 r. – Prawo o szkolnictwie wyższym </w:t>
      </w:r>
      <w:r w:rsidR="00AF04D5">
        <w:rPr>
          <w:sz w:val="24"/>
          <w:szCs w:val="24"/>
        </w:rPr>
        <w:br/>
      </w:r>
      <w:r w:rsidRPr="00EA46EE">
        <w:rPr>
          <w:sz w:val="24"/>
          <w:szCs w:val="24"/>
        </w:rPr>
        <w:t>i nauce (</w:t>
      </w:r>
      <w:r w:rsidR="0066410F" w:rsidRPr="00EA46EE">
        <w:rPr>
          <w:sz w:val="24"/>
          <w:szCs w:val="24"/>
        </w:rPr>
        <w:t xml:space="preserve">tekst jedn. </w:t>
      </w:r>
      <w:r w:rsidRPr="00EA46EE">
        <w:rPr>
          <w:sz w:val="24"/>
          <w:szCs w:val="24"/>
        </w:rPr>
        <w:t>Dz. U.</w:t>
      </w:r>
      <w:r w:rsidR="0066410F" w:rsidRPr="00EA46EE">
        <w:rPr>
          <w:sz w:val="24"/>
          <w:szCs w:val="24"/>
        </w:rPr>
        <w:t xml:space="preserve"> z 202</w:t>
      </w:r>
      <w:r w:rsidR="00F24024">
        <w:rPr>
          <w:sz w:val="24"/>
          <w:szCs w:val="24"/>
        </w:rPr>
        <w:t>4</w:t>
      </w:r>
      <w:r w:rsidR="0066410F" w:rsidRPr="00EA46EE">
        <w:rPr>
          <w:sz w:val="24"/>
          <w:szCs w:val="24"/>
        </w:rPr>
        <w:t xml:space="preserve"> r. </w:t>
      </w:r>
      <w:r w:rsidRPr="00EA46EE">
        <w:rPr>
          <w:sz w:val="24"/>
          <w:szCs w:val="24"/>
        </w:rPr>
        <w:t xml:space="preserve">poz. </w:t>
      </w:r>
      <w:r w:rsidR="00F24024">
        <w:rPr>
          <w:sz w:val="24"/>
          <w:szCs w:val="24"/>
        </w:rPr>
        <w:t>1571, z późn. zm.</w:t>
      </w:r>
      <w:r w:rsidRPr="00EA46EE">
        <w:rPr>
          <w:sz w:val="24"/>
          <w:szCs w:val="24"/>
        </w:rPr>
        <w:t xml:space="preserve">), </w:t>
      </w:r>
      <w:r w:rsidRPr="000D7D82">
        <w:rPr>
          <w:b/>
          <w:sz w:val="24"/>
          <w:szCs w:val="24"/>
        </w:rPr>
        <w:t>lub</w:t>
      </w:r>
      <w:r w:rsidRPr="00EA46EE">
        <w:rPr>
          <w:sz w:val="24"/>
          <w:szCs w:val="24"/>
        </w:rPr>
        <w:t xml:space="preserve"> karą dyscyplinarną, o której mowa w art. 140 ust. 1 ustawy z dnia 27 lipca 2005 r. – Prawo o szkolnictwie wyższym (</w:t>
      </w:r>
      <w:r w:rsidR="0066410F" w:rsidRPr="00EA46EE">
        <w:rPr>
          <w:sz w:val="24"/>
          <w:szCs w:val="24"/>
        </w:rPr>
        <w:t xml:space="preserve">tekst jedn. </w:t>
      </w:r>
      <w:r w:rsidRPr="00EA46EE">
        <w:rPr>
          <w:sz w:val="24"/>
          <w:szCs w:val="24"/>
        </w:rPr>
        <w:t>Dz. U. z 2017 r. poz. 2183, z późn. zm.),</w:t>
      </w:r>
    </w:p>
    <w:p w14:paraId="37F4F3D7" w14:textId="24B05CEF" w:rsidR="00A93C08" w:rsidRPr="00EA46EE" w:rsidRDefault="00A93C08" w:rsidP="002A5FD2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oświadczenie, że kandydat ma pełną zdolność do czynności prawnych i korzysta </w:t>
      </w:r>
      <w:r w:rsidR="002A5FD2">
        <w:rPr>
          <w:sz w:val="24"/>
          <w:szCs w:val="24"/>
        </w:rPr>
        <w:br/>
      </w:r>
      <w:r w:rsidRPr="00EA46EE">
        <w:rPr>
          <w:sz w:val="24"/>
          <w:szCs w:val="24"/>
        </w:rPr>
        <w:t>z pełni praw publicznych</w:t>
      </w:r>
      <w:r w:rsidR="003225F2" w:rsidRPr="00EA46EE">
        <w:rPr>
          <w:sz w:val="24"/>
          <w:szCs w:val="24"/>
        </w:rPr>
        <w:t>.</w:t>
      </w:r>
    </w:p>
    <w:p w14:paraId="4B3B593E" w14:textId="77777777" w:rsidR="00A93C08" w:rsidRPr="00EA46EE" w:rsidRDefault="00A93C08" w:rsidP="00882F27">
      <w:pPr>
        <w:spacing w:after="0" w:line="240" w:lineRule="auto"/>
        <w:jc w:val="both"/>
        <w:rPr>
          <w:sz w:val="24"/>
          <w:szCs w:val="24"/>
        </w:rPr>
      </w:pPr>
    </w:p>
    <w:p w14:paraId="3EDB8D12" w14:textId="1CE9F300" w:rsidR="001F0115" w:rsidRPr="00EA46EE" w:rsidRDefault="00A93C08" w:rsidP="0069313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Oferty należy składać w zamkniętych kopertach z podanym adresem zwrotnym </w:t>
      </w:r>
      <w:r w:rsidR="002A5FD2">
        <w:rPr>
          <w:sz w:val="24"/>
          <w:szCs w:val="24"/>
        </w:rPr>
        <w:br/>
      </w:r>
      <w:r w:rsidRPr="00EA46EE">
        <w:rPr>
          <w:sz w:val="24"/>
          <w:szCs w:val="24"/>
        </w:rPr>
        <w:t>i dopiskiem:</w:t>
      </w:r>
      <w:r w:rsidRPr="00EA46EE">
        <w:rPr>
          <w:b/>
          <w:sz w:val="24"/>
          <w:szCs w:val="24"/>
        </w:rPr>
        <w:t xml:space="preserve"> </w:t>
      </w:r>
    </w:p>
    <w:p w14:paraId="07BFB473" w14:textId="04A8AB5E" w:rsidR="00A93C08" w:rsidRPr="00EA46EE" w:rsidRDefault="00A93C08" w:rsidP="0018094A">
      <w:pPr>
        <w:pStyle w:val="Akapitzlist"/>
        <w:spacing w:after="0" w:line="240" w:lineRule="auto"/>
        <w:ind w:left="426"/>
        <w:jc w:val="both"/>
        <w:rPr>
          <w:sz w:val="24"/>
          <w:szCs w:val="24"/>
        </w:rPr>
      </w:pPr>
      <w:r w:rsidRPr="00EA46EE">
        <w:rPr>
          <w:b/>
          <w:sz w:val="24"/>
          <w:szCs w:val="24"/>
        </w:rPr>
        <w:t xml:space="preserve">„KONKURS NA STANOWISKO DYREKTORA </w:t>
      </w:r>
      <w:r w:rsidR="004F687F" w:rsidRPr="00EA46EE">
        <w:rPr>
          <w:b/>
          <w:sz w:val="24"/>
          <w:szCs w:val="24"/>
        </w:rPr>
        <w:t>–</w:t>
      </w:r>
      <w:r w:rsidR="00911334" w:rsidRPr="00EA46EE">
        <w:rPr>
          <w:b/>
          <w:sz w:val="24"/>
          <w:szCs w:val="24"/>
        </w:rPr>
        <w:t xml:space="preserve"> </w:t>
      </w:r>
      <w:r w:rsidR="0018094A" w:rsidRPr="00EA46EE">
        <w:rPr>
          <w:b/>
          <w:bCs/>
          <w:sz w:val="24"/>
          <w:szCs w:val="24"/>
        </w:rPr>
        <w:t>Specjalnego Ośrodka Szkolno-Wychowawczego w Barcicach</w:t>
      </w:r>
      <w:r w:rsidRPr="00EA46EE">
        <w:rPr>
          <w:b/>
          <w:sz w:val="24"/>
          <w:szCs w:val="24"/>
        </w:rPr>
        <w:t>”</w:t>
      </w:r>
      <w:r w:rsidRPr="00EA46EE">
        <w:rPr>
          <w:sz w:val="24"/>
          <w:szCs w:val="24"/>
        </w:rPr>
        <w:t xml:space="preserve">, </w:t>
      </w:r>
      <w:r w:rsidRPr="00EA46EE">
        <w:rPr>
          <w:b/>
          <w:sz w:val="24"/>
          <w:szCs w:val="24"/>
        </w:rPr>
        <w:t>w terminie do dnia</w:t>
      </w:r>
      <w:r w:rsidR="005E420A" w:rsidRPr="00EA46EE">
        <w:rPr>
          <w:b/>
          <w:sz w:val="24"/>
          <w:szCs w:val="24"/>
        </w:rPr>
        <w:t xml:space="preserve"> </w:t>
      </w:r>
      <w:r w:rsidR="00AF04D5" w:rsidRPr="00AF04D5">
        <w:rPr>
          <w:b/>
          <w:sz w:val="24"/>
          <w:szCs w:val="24"/>
          <w:u w:val="single"/>
        </w:rPr>
        <w:t xml:space="preserve">29 kwietnia </w:t>
      </w:r>
      <w:r w:rsidRPr="00AF04D5">
        <w:rPr>
          <w:b/>
          <w:sz w:val="24"/>
          <w:szCs w:val="24"/>
          <w:u w:val="single"/>
        </w:rPr>
        <w:t>20</w:t>
      </w:r>
      <w:r w:rsidR="0018094A" w:rsidRPr="00AF04D5">
        <w:rPr>
          <w:b/>
          <w:sz w:val="24"/>
          <w:szCs w:val="24"/>
          <w:u w:val="single"/>
        </w:rPr>
        <w:t>2</w:t>
      </w:r>
      <w:r w:rsidR="00EA46EE" w:rsidRPr="00AF04D5">
        <w:rPr>
          <w:b/>
          <w:sz w:val="24"/>
          <w:szCs w:val="24"/>
          <w:u w:val="single"/>
        </w:rPr>
        <w:t>5</w:t>
      </w:r>
      <w:r w:rsidRPr="00AF04D5">
        <w:rPr>
          <w:b/>
          <w:sz w:val="24"/>
          <w:szCs w:val="24"/>
          <w:u w:val="single"/>
        </w:rPr>
        <w:t xml:space="preserve"> r. do godziny</w:t>
      </w:r>
      <w:r w:rsidRPr="00EA46EE">
        <w:rPr>
          <w:b/>
          <w:sz w:val="24"/>
          <w:szCs w:val="24"/>
        </w:rPr>
        <w:t xml:space="preserve"> </w:t>
      </w:r>
      <w:r w:rsidRPr="00EA46EE">
        <w:rPr>
          <w:b/>
          <w:sz w:val="24"/>
          <w:szCs w:val="24"/>
          <w:u w:val="single"/>
        </w:rPr>
        <w:t>1</w:t>
      </w:r>
      <w:r w:rsidR="003C0799" w:rsidRPr="00EA46EE">
        <w:rPr>
          <w:b/>
          <w:sz w:val="24"/>
          <w:szCs w:val="24"/>
          <w:u w:val="single"/>
        </w:rPr>
        <w:t>0</w:t>
      </w:r>
      <w:r w:rsidRPr="00EA46EE">
        <w:rPr>
          <w:b/>
          <w:sz w:val="24"/>
          <w:szCs w:val="24"/>
          <w:u w:val="single"/>
        </w:rPr>
        <w:t>:00</w:t>
      </w:r>
      <w:r w:rsidR="00733BB3" w:rsidRPr="00EA46EE">
        <w:rPr>
          <w:b/>
          <w:sz w:val="24"/>
          <w:szCs w:val="24"/>
        </w:rPr>
        <w:t xml:space="preserve"> </w:t>
      </w:r>
      <w:r w:rsidR="00EA46EE">
        <w:rPr>
          <w:b/>
          <w:sz w:val="24"/>
          <w:szCs w:val="24"/>
        </w:rPr>
        <w:t xml:space="preserve"> </w:t>
      </w:r>
      <w:r w:rsidRPr="00EA46EE">
        <w:rPr>
          <w:sz w:val="24"/>
          <w:szCs w:val="24"/>
        </w:rPr>
        <w:t>na adres: Starostwo Powiatowe w Kwidzynie, ul. Kościuszki 29b, 82-500 Kwidzyn</w:t>
      </w:r>
      <w:r w:rsidR="00E404B0" w:rsidRPr="00EA46EE">
        <w:rPr>
          <w:sz w:val="24"/>
          <w:szCs w:val="24"/>
        </w:rPr>
        <w:t xml:space="preserve"> </w:t>
      </w:r>
      <w:r w:rsidR="00FE79F3" w:rsidRPr="00EA46EE">
        <w:rPr>
          <w:sz w:val="24"/>
          <w:szCs w:val="24"/>
        </w:rPr>
        <w:t>(Punkt Informacyjny Starostwa - parter budynku)</w:t>
      </w:r>
      <w:r w:rsidR="00E404B0" w:rsidRPr="00EA46EE">
        <w:rPr>
          <w:sz w:val="24"/>
          <w:szCs w:val="24"/>
        </w:rPr>
        <w:t xml:space="preserve">. </w:t>
      </w:r>
    </w:p>
    <w:p w14:paraId="607A4923" w14:textId="77777777" w:rsidR="00A93C08" w:rsidRPr="00EA46EE" w:rsidRDefault="00911334" w:rsidP="00882F27">
      <w:pPr>
        <w:pStyle w:val="Akapitzlist"/>
        <w:spacing w:after="0" w:line="240" w:lineRule="auto"/>
        <w:ind w:left="426"/>
        <w:jc w:val="both"/>
        <w:rPr>
          <w:sz w:val="24"/>
          <w:szCs w:val="24"/>
        </w:rPr>
      </w:pPr>
      <w:r w:rsidRPr="00EA46EE">
        <w:rPr>
          <w:sz w:val="24"/>
          <w:szCs w:val="24"/>
        </w:rPr>
        <w:t xml:space="preserve">O dochowaniu terminu składania ofert decyduje data wpływu do Starostwa Powiatowego </w:t>
      </w:r>
      <w:r w:rsidRPr="00EA46EE">
        <w:rPr>
          <w:sz w:val="24"/>
          <w:szCs w:val="24"/>
        </w:rPr>
        <w:br/>
        <w:t>w Kwidzynie.</w:t>
      </w:r>
    </w:p>
    <w:p w14:paraId="4E54A7BE" w14:textId="77777777" w:rsidR="0044092C" w:rsidRPr="00EA46EE" w:rsidRDefault="0044092C" w:rsidP="00CB4632">
      <w:pPr>
        <w:spacing w:after="0" w:line="240" w:lineRule="auto"/>
        <w:ind w:firstLine="425"/>
        <w:rPr>
          <w:rFonts w:eastAsia="Times New Roman"/>
          <w:b/>
          <w:sz w:val="24"/>
          <w:szCs w:val="24"/>
          <w:lang w:eastAsia="pl-PL"/>
        </w:rPr>
      </w:pPr>
      <w:r w:rsidRPr="00EA46EE">
        <w:rPr>
          <w:rFonts w:eastAsia="Times New Roman"/>
          <w:b/>
          <w:sz w:val="24"/>
          <w:szCs w:val="24"/>
          <w:lang w:eastAsia="pl-PL"/>
        </w:rPr>
        <w:t>Nie dopuszcza się składania ofert w postaci elektronicznej.</w:t>
      </w:r>
    </w:p>
    <w:p w14:paraId="36F0587F" w14:textId="77777777" w:rsidR="00A93C08" w:rsidRPr="00EA46EE" w:rsidRDefault="00A93C08" w:rsidP="00882F2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EA46EE">
        <w:rPr>
          <w:sz w:val="24"/>
          <w:szCs w:val="24"/>
        </w:rPr>
        <w:lastRenderedPageBreak/>
        <w:t>Postępowani</w:t>
      </w:r>
      <w:r w:rsidR="007D54B0" w:rsidRPr="00EA46EE">
        <w:rPr>
          <w:sz w:val="24"/>
          <w:szCs w:val="24"/>
        </w:rPr>
        <w:t>e</w:t>
      </w:r>
      <w:r w:rsidRPr="00EA46EE">
        <w:rPr>
          <w:sz w:val="24"/>
          <w:szCs w:val="24"/>
        </w:rPr>
        <w:t xml:space="preserve"> konkursowe:</w:t>
      </w:r>
    </w:p>
    <w:p w14:paraId="3D7FDAF3" w14:textId="77777777" w:rsidR="00FE79F3" w:rsidRPr="00EA46EE" w:rsidRDefault="00A93C08" w:rsidP="00FE79F3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sz w:val="24"/>
          <w:szCs w:val="24"/>
        </w:rPr>
        <w:t>Konkurs przeprowadz</w:t>
      </w:r>
      <w:r w:rsidR="00AE47D6" w:rsidRPr="00EA46EE">
        <w:rPr>
          <w:sz w:val="24"/>
          <w:szCs w:val="24"/>
        </w:rPr>
        <w:t>i komisja</w:t>
      </w:r>
      <w:r w:rsidRPr="00EA46EE">
        <w:rPr>
          <w:sz w:val="24"/>
          <w:szCs w:val="24"/>
        </w:rPr>
        <w:t xml:space="preserve"> powołan</w:t>
      </w:r>
      <w:r w:rsidR="00AE47D6" w:rsidRPr="00EA46EE">
        <w:rPr>
          <w:sz w:val="24"/>
          <w:szCs w:val="24"/>
        </w:rPr>
        <w:t>a</w:t>
      </w:r>
      <w:r w:rsidRPr="00EA46EE">
        <w:rPr>
          <w:sz w:val="24"/>
          <w:szCs w:val="24"/>
        </w:rPr>
        <w:t xml:space="preserve"> przez Zarząd Powiatu Kwidzyńskiego.</w:t>
      </w:r>
    </w:p>
    <w:p w14:paraId="6CFF7BCF" w14:textId="77777777" w:rsidR="0044092C" w:rsidRPr="00EA46EE" w:rsidRDefault="00A93C08" w:rsidP="00FE79F3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sz w:val="24"/>
          <w:szCs w:val="24"/>
        </w:rPr>
        <w:t>O terminie i miejscu przeprowadzenia postępowania konkursowego</w:t>
      </w:r>
      <w:r w:rsidR="00E1628A" w:rsidRPr="00EA46EE">
        <w:rPr>
          <w:sz w:val="24"/>
          <w:szCs w:val="24"/>
        </w:rPr>
        <w:t xml:space="preserve"> </w:t>
      </w:r>
      <w:r w:rsidRPr="00EA46EE">
        <w:rPr>
          <w:sz w:val="24"/>
          <w:szCs w:val="24"/>
        </w:rPr>
        <w:t xml:space="preserve">kandydaci zostaną powiadomieni </w:t>
      </w:r>
      <w:r w:rsidR="00E02D12" w:rsidRPr="00EA46EE">
        <w:rPr>
          <w:sz w:val="24"/>
          <w:szCs w:val="24"/>
        </w:rPr>
        <w:t>pisemnie w postaci papierowej</w:t>
      </w:r>
      <w:r w:rsidRPr="00EA46EE">
        <w:rPr>
          <w:sz w:val="24"/>
          <w:szCs w:val="24"/>
        </w:rPr>
        <w:t>.</w:t>
      </w:r>
      <w:r w:rsidR="00464A67" w:rsidRPr="00EA46EE">
        <w:rPr>
          <w:sz w:val="24"/>
          <w:szCs w:val="24"/>
        </w:rPr>
        <w:t xml:space="preserve"> </w:t>
      </w:r>
    </w:p>
    <w:p w14:paraId="203DA4BE" w14:textId="712ED705" w:rsidR="0044092C" w:rsidRPr="00EA46EE" w:rsidRDefault="0044092C" w:rsidP="00055165">
      <w:pPr>
        <w:pStyle w:val="Akapitzlist"/>
        <w:numPr>
          <w:ilvl w:val="1"/>
          <w:numId w:val="2"/>
        </w:numPr>
        <w:spacing w:after="0" w:line="240" w:lineRule="auto"/>
        <w:ind w:left="851"/>
        <w:jc w:val="both"/>
        <w:rPr>
          <w:sz w:val="24"/>
          <w:szCs w:val="24"/>
        </w:rPr>
      </w:pPr>
      <w:r w:rsidRPr="00EA46EE">
        <w:rPr>
          <w:rFonts w:eastAsia="Times New Roman"/>
          <w:sz w:val="24"/>
          <w:szCs w:val="24"/>
          <w:lang w:eastAsia="pl-PL"/>
        </w:rPr>
        <w:t>Przed przystąpieniem do rozmowy z kandydatem dopuszczonym do postępowania konkursowego komisja konkursowa ma prawo żądać przedstawienia dowodu osobistego kandydata lub innego dokumentu potwierdzającego jego tożsamość oraz posiadane obywatelstwo.</w:t>
      </w:r>
    </w:p>
    <w:p w14:paraId="2CFBC00C" w14:textId="77777777" w:rsidR="00E25F2F" w:rsidRPr="00EA46EE" w:rsidRDefault="00E25F2F" w:rsidP="00E14D17">
      <w:pPr>
        <w:pStyle w:val="Akapitzlist"/>
        <w:spacing w:after="0" w:line="240" w:lineRule="auto"/>
        <w:ind w:left="851"/>
        <w:jc w:val="both"/>
        <w:rPr>
          <w:sz w:val="24"/>
          <w:szCs w:val="24"/>
        </w:rPr>
      </w:pPr>
    </w:p>
    <w:p w14:paraId="2EBEF96E" w14:textId="4226225D" w:rsidR="00E25F2F" w:rsidRPr="00EA46EE" w:rsidRDefault="00E25F2F" w:rsidP="00E14D17">
      <w:pPr>
        <w:pStyle w:val="Akapitzlist"/>
        <w:numPr>
          <w:ilvl w:val="0"/>
          <w:numId w:val="2"/>
        </w:numPr>
        <w:spacing w:after="0" w:line="240" w:lineRule="auto"/>
        <w:ind w:left="425" w:hanging="426"/>
        <w:jc w:val="both"/>
        <w:rPr>
          <w:sz w:val="24"/>
          <w:szCs w:val="24"/>
        </w:rPr>
      </w:pPr>
      <w:r w:rsidRPr="00EA46EE">
        <w:rPr>
          <w:sz w:val="24"/>
          <w:szCs w:val="24"/>
        </w:rPr>
        <w:t>Informacja o przetwarzaniu danych osobowych:</w:t>
      </w:r>
    </w:p>
    <w:p w14:paraId="7B8F6B0B" w14:textId="309D1238" w:rsidR="009A02DD" w:rsidRPr="009A02DD" w:rsidRDefault="009A02DD" w:rsidP="00E14D17">
      <w:pPr>
        <w:pStyle w:val="NormalnyWeb"/>
        <w:spacing w:before="0" w:beforeAutospacing="0" w:after="0" w:afterAutospacing="0"/>
        <w:ind w:left="425"/>
        <w:jc w:val="both"/>
      </w:pPr>
      <w:r w:rsidRPr="009A02DD">
        <w:t xml:space="preserve">Informujemy, że w rozumieniu Rozporządzenia Parlamentu Europejskiego i Rady (UE) 2016/679 z dnia 27 kwietnia 2016 r. w sprawie ochrony osób fizycznych w związku </w:t>
      </w:r>
      <w:r w:rsidR="009F68D9">
        <w:br/>
      </w:r>
      <w:r w:rsidRPr="009A02DD">
        <w:t>z przetwarzaniem danych osobowych i w sprawie swobodnego przepływu takich danych oraz uchylenia dyrektywy 95/46/WE (ogólne rozporządzenie o ochronie danych)</w:t>
      </w:r>
      <w:r w:rsidR="00217DC4">
        <w:t xml:space="preserve"> </w:t>
      </w:r>
      <w:r w:rsidRPr="009A02DD">
        <w:t>oraz ustawy z dnia 10 maja 2018 r. o ochronie danych osobowych (tekst jedn. Dz. U. z 2019 r. poz. 1781), Administratorem danych osobowych</w:t>
      </w:r>
      <w:r>
        <w:t>, w którym przetwarzane są/</w:t>
      </w:r>
      <w:r w:rsidRPr="009A02DD">
        <w:t>będą Pani/ Pana dane osobowe jest Starosta Kwidzyński z siedzibą ul. Kościuszki 29B, 82-500 Kwidzyn, zwany dalej „Administratorem”.</w:t>
      </w:r>
    </w:p>
    <w:p w14:paraId="1B9C1AEC" w14:textId="55D9C0FD" w:rsidR="002F7389" w:rsidRPr="009F68D9" w:rsidRDefault="002F7389" w:rsidP="00E14D17">
      <w:pPr>
        <w:numPr>
          <w:ilvl w:val="0"/>
          <w:numId w:val="34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9F68D9">
        <w:rPr>
          <w:rFonts w:eastAsia="Times New Roman"/>
          <w:sz w:val="24"/>
          <w:szCs w:val="24"/>
          <w:lang w:eastAsia="pl-PL"/>
        </w:rPr>
        <w:t xml:space="preserve">Z Administratorem można się kontaktować pisemnie, za pomocą poczty tradycyjnej na adres: </w:t>
      </w:r>
      <w:r w:rsidR="009A02DD" w:rsidRPr="009F68D9">
        <w:rPr>
          <w:rFonts w:eastAsia="Times New Roman"/>
          <w:sz w:val="24"/>
          <w:szCs w:val="24"/>
          <w:lang w:eastAsia="pl-PL"/>
        </w:rPr>
        <w:t xml:space="preserve">Starostwo Powiatowe w Kwidzynie, </w:t>
      </w:r>
      <w:r w:rsidRPr="009F68D9">
        <w:rPr>
          <w:rFonts w:eastAsia="Times New Roman"/>
          <w:sz w:val="24"/>
          <w:szCs w:val="24"/>
          <w:lang w:eastAsia="pl-PL"/>
        </w:rPr>
        <w:t>ul. Kościuszki 29b, 82-500 Kwidzyn, lub email:</w:t>
      </w:r>
      <w:r w:rsidR="00535093" w:rsidRPr="009F68D9">
        <w:rPr>
          <w:rFonts w:eastAsia="Times New Roman"/>
          <w:sz w:val="24"/>
          <w:szCs w:val="24"/>
          <w:lang w:eastAsia="pl-PL"/>
        </w:rPr>
        <w:t xml:space="preserve"> sekretariat@powiatkwidzynski.pl</w:t>
      </w:r>
    </w:p>
    <w:p w14:paraId="1D145E3C" w14:textId="1D380A5D" w:rsidR="00535093" w:rsidRPr="008A73E8" w:rsidRDefault="002F7389" w:rsidP="00E14D17">
      <w:pPr>
        <w:numPr>
          <w:ilvl w:val="0"/>
          <w:numId w:val="34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9F68D9">
        <w:rPr>
          <w:rFonts w:eastAsia="Times New Roman"/>
          <w:sz w:val="24"/>
          <w:szCs w:val="24"/>
          <w:lang w:eastAsia="pl-PL"/>
        </w:rPr>
        <w:t xml:space="preserve">Administrator wyznaczył Inspektora Ochrony Danych, z którym można się kontaktować pisemnie, za pomocą poczty tradycyjnej na adres: ul. Kościuszki 29b, </w:t>
      </w:r>
      <w:r w:rsidR="00535093" w:rsidRPr="009F68D9">
        <w:rPr>
          <w:rFonts w:eastAsia="Times New Roman"/>
          <w:sz w:val="24"/>
          <w:szCs w:val="24"/>
          <w:lang w:eastAsia="pl-PL"/>
        </w:rPr>
        <w:br/>
      </w:r>
      <w:r w:rsidRPr="008A73E8">
        <w:rPr>
          <w:rFonts w:eastAsia="Times New Roman"/>
          <w:sz w:val="24"/>
          <w:szCs w:val="24"/>
          <w:lang w:eastAsia="pl-PL"/>
        </w:rPr>
        <w:t>82-500 Kwidzyn, lub email:</w:t>
      </w:r>
      <w:r w:rsidR="00535093" w:rsidRPr="008A73E8">
        <w:rPr>
          <w:rFonts w:eastAsia="Times New Roman"/>
          <w:sz w:val="24"/>
          <w:szCs w:val="24"/>
          <w:lang w:eastAsia="pl-PL"/>
        </w:rPr>
        <w:t xml:space="preserve"> </w:t>
      </w:r>
      <w:hyperlink r:id="rId8" w:history="1">
        <w:r w:rsidR="00535093" w:rsidRPr="008A73E8">
          <w:rPr>
            <w:rStyle w:val="Hipercze"/>
            <w:rFonts w:eastAsia="Times New Roman"/>
            <w:color w:val="auto"/>
            <w:sz w:val="24"/>
            <w:szCs w:val="24"/>
            <w:lang w:eastAsia="pl-PL"/>
          </w:rPr>
          <w:t>iod@kwidzyn.pl</w:t>
        </w:r>
      </w:hyperlink>
    </w:p>
    <w:p w14:paraId="0B8E9D6E" w14:textId="24347CEB" w:rsidR="00656529" w:rsidRPr="009F68D9" w:rsidRDefault="00535093" w:rsidP="0065652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8A73E8">
        <w:rPr>
          <w:sz w:val="24"/>
          <w:szCs w:val="24"/>
        </w:rPr>
        <w:t xml:space="preserve">Pana/Pani dane będą przetwarzane wyłącznie w celu </w:t>
      </w:r>
      <w:r w:rsidRPr="008A73E8">
        <w:rPr>
          <w:rFonts w:eastAsia="Times New Roman"/>
          <w:sz w:val="24"/>
          <w:szCs w:val="24"/>
          <w:lang w:eastAsia="pl-PL"/>
        </w:rPr>
        <w:t xml:space="preserve">przeprowadzenia konkursu </w:t>
      </w:r>
      <w:r w:rsidR="00656529" w:rsidRPr="008A73E8">
        <w:rPr>
          <w:rFonts w:eastAsia="Times New Roman"/>
          <w:sz w:val="24"/>
          <w:szCs w:val="24"/>
          <w:lang w:eastAsia="pl-PL"/>
        </w:rPr>
        <w:br/>
      </w:r>
      <w:r w:rsidRPr="008A73E8">
        <w:rPr>
          <w:rFonts w:eastAsia="Times New Roman"/>
          <w:sz w:val="24"/>
          <w:szCs w:val="24"/>
          <w:lang w:eastAsia="pl-PL"/>
        </w:rPr>
        <w:t xml:space="preserve">i </w:t>
      </w:r>
      <w:r w:rsidR="009B3E0B" w:rsidRPr="008A73E8">
        <w:rPr>
          <w:rFonts w:eastAsia="Times New Roman"/>
          <w:sz w:val="24"/>
          <w:szCs w:val="24"/>
          <w:lang w:eastAsia="pl-PL"/>
        </w:rPr>
        <w:t xml:space="preserve">ewentualnego </w:t>
      </w:r>
      <w:r w:rsidRPr="008A73E8">
        <w:rPr>
          <w:rFonts w:eastAsia="Times New Roman"/>
          <w:sz w:val="24"/>
          <w:szCs w:val="24"/>
          <w:lang w:eastAsia="pl-PL"/>
        </w:rPr>
        <w:t xml:space="preserve">wyłonienia kandydata na stanowisko dyrektora </w:t>
      </w:r>
      <w:r w:rsidRPr="008A73E8">
        <w:rPr>
          <w:sz w:val="24"/>
          <w:szCs w:val="24"/>
        </w:rPr>
        <w:t xml:space="preserve">Specjalnego Ośrodka Szkolno-Wychowawczego w Barcicach, Barcice 66, 82-420 Ryjewo, </w:t>
      </w:r>
      <w:r w:rsidRPr="008A73E8">
        <w:rPr>
          <w:rFonts w:eastAsia="Times New Roman"/>
          <w:sz w:val="24"/>
          <w:szCs w:val="24"/>
          <w:lang w:eastAsia="pl-PL"/>
        </w:rPr>
        <w:t xml:space="preserve">dla którego organem prowadzącym jest Powiat Kwidzyński, oraz w przypadku wyłonienia kandydata na </w:t>
      </w:r>
      <w:r w:rsidR="009B3E0B" w:rsidRPr="008A73E8">
        <w:rPr>
          <w:rFonts w:eastAsia="Times New Roman"/>
          <w:sz w:val="24"/>
          <w:szCs w:val="24"/>
          <w:lang w:eastAsia="pl-PL"/>
        </w:rPr>
        <w:t xml:space="preserve">to </w:t>
      </w:r>
      <w:r w:rsidRPr="008A73E8">
        <w:rPr>
          <w:rFonts w:eastAsia="Times New Roman"/>
          <w:sz w:val="24"/>
          <w:szCs w:val="24"/>
          <w:lang w:eastAsia="pl-PL"/>
        </w:rPr>
        <w:t xml:space="preserve">stanowisko ewentualnego </w:t>
      </w:r>
      <w:r w:rsidR="0095362C" w:rsidRPr="008A73E8">
        <w:rPr>
          <w:rFonts w:eastAsia="Times New Roman"/>
          <w:sz w:val="24"/>
          <w:szCs w:val="24"/>
          <w:lang w:eastAsia="pl-PL"/>
        </w:rPr>
        <w:t xml:space="preserve">zatrudnienia i </w:t>
      </w:r>
      <w:r w:rsidRPr="008A73E8">
        <w:rPr>
          <w:rFonts w:eastAsia="Times New Roman"/>
          <w:sz w:val="24"/>
          <w:szCs w:val="24"/>
          <w:lang w:eastAsia="pl-PL"/>
        </w:rPr>
        <w:t>powierzenia kandydatowi stanowiska dyrektora szkoły/placówki</w:t>
      </w:r>
      <w:r w:rsidR="0095362C" w:rsidRPr="008A73E8">
        <w:rPr>
          <w:rFonts w:eastAsia="Times New Roman"/>
          <w:sz w:val="24"/>
          <w:szCs w:val="24"/>
          <w:lang w:eastAsia="pl-PL"/>
        </w:rPr>
        <w:t xml:space="preserve"> – na podstawie </w:t>
      </w:r>
      <w:r w:rsidR="0095362C" w:rsidRPr="008A73E8">
        <w:rPr>
          <w:rFonts w:eastAsia="Times New Roman"/>
          <w:iCs/>
          <w:sz w:val="24"/>
          <w:szCs w:val="24"/>
          <w:lang w:eastAsia="pl-PL"/>
        </w:rPr>
        <w:t>art. 62 ust. 4 i art. 63 ust.</w:t>
      </w:r>
      <w:r w:rsidR="0095362C" w:rsidRPr="008A73E8">
        <w:rPr>
          <w:rFonts w:eastAsia="Times New Roman"/>
          <w:i/>
          <w:iCs/>
          <w:sz w:val="24"/>
          <w:szCs w:val="24"/>
          <w:lang w:eastAsia="pl-PL"/>
        </w:rPr>
        <w:t xml:space="preserve">  </w:t>
      </w:r>
      <w:r w:rsidR="0095362C" w:rsidRPr="008A73E8">
        <w:rPr>
          <w:rFonts w:eastAsia="Times New Roman"/>
          <w:iCs/>
          <w:sz w:val="24"/>
          <w:szCs w:val="24"/>
          <w:lang w:eastAsia="pl-PL"/>
        </w:rPr>
        <w:t xml:space="preserve">1, 10 </w:t>
      </w:r>
      <w:r w:rsidR="00656529" w:rsidRPr="008A73E8">
        <w:rPr>
          <w:rFonts w:eastAsia="Times New Roman"/>
          <w:iCs/>
          <w:sz w:val="24"/>
          <w:szCs w:val="24"/>
          <w:lang w:eastAsia="pl-PL"/>
        </w:rPr>
        <w:br/>
      </w:r>
      <w:r w:rsidR="0095362C" w:rsidRPr="008A73E8">
        <w:rPr>
          <w:rFonts w:eastAsia="Times New Roman"/>
          <w:iCs/>
          <w:sz w:val="24"/>
          <w:szCs w:val="24"/>
          <w:lang w:eastAsia="pl-PL"/>
        </w:rPr>
        <w:t xml:space="preserve">i </w:t>
      </w:r>
      <w:r w:rsidR="0095362C" w:rsidRPr="008A73E8">
        <w:rPr>
          <w:rFonts w:eastAsia="Times New Roman"/>
          <w:sz w:val="24"/>
          <w:szCs w:val="24"/>
          <w:lang w:eastAsia="pl-PL"/>
        </w:rPr>
        <w:t xml:space="preserve">20 w ustawy z dnia 14 grudnia 2016 r. Prawo oświatowe </w:t>
      </w:r>
      <w:r w:rsidR="0095362C" w:rsidRPr="009F68D9">
        <w:rPr>
          <w:rFonts w:eastAsia="Times New Roman"/>
          <w:sz w:val="24"/>
          <w:szCs w:val="24"/>
          <w:lang w:eastAsia="pl-PL"/>
        </w:rPr>
        <w:t>(tekst jedn. Dz. U. z 2024 r. poz. 737, z późn. zm.).</w:t>
      </w:r>
    </w:p>
    <w:p w14:paraId="6513E3D9" w14:textId="24310A47" w:rsidR="00656529" w:rsidRPr="009F68D9" w:rsidRDefault="00656529" w:rsidP="0065652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F68D9">
        <w:rPr>
          <w:sz w:val="24"/>
          <w:szCs w:val="24"/>
        </w:rPr>
        <w:t xml:space="preserve">Administrator przetwarza Pani/Pana dane osobowe w ściśle określonym, minimalnym zakresie niezbędnym do realizacji zadań, o których mowa w punkcie </w:t>
      </w:r>
      <w:r w:rsidR="00633A39">
        <w:rPr>
          <w:sz w:val="24"/>
          <w:szCs w:val="24"/>
        </w:rPr>
        <w:t>3</w:t>
      </w:r>
      <w:r w:rsidRPr="009F68D9">
        <w:rPr>
          <w:sz w:val="24"/>
          <w:szCs w:val="24"/>
        </w:rPr>
        <w:t xml:space="preserve">. </w:t>
      </w:r>
    </w:p>
    <w:p w14:paraId="6B9183C3" w14:textId="0A9820D5" w:rsidR="00656529" w:rsidRPr="009F68D9" w:rsidRDefault="00656529" w:rsidP="0065652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9F68D9">
        <w:rPr>
          <w:sz w:val="24"/>
          <w:szCs w:val="24"/>
        </w:rPr>
        <w:t>Podanie przez Panią/Pana danych osobowych jest wymogiem ustawowym/</w:t>
      </w:r>
      <w:r w:rsidR="009F68D9">
        <w:rPr>
          <w:sz w:val="24"/>
          <w:szCs w:val="24"/>
        </w:rPr>
        <w:t xml:space="preserve"> </w:t>
      </w:r>
      <w:r w:rsidRPr="009F68D9">
        <w:rPr>
          <w:strike/>
          <w:sz w:val="24"/>
          <w:szCs w:val="24"/>
        </w:rPr>
        <w:t>dobrowolne</w:t>
      </w:r>
      <w:r w:rsidRPr="009F68D9">
        <w:rPr>
          <w:sz w:val="24"/>
          <w:szCs w:val="24"/>
        </w:rPr>
        <w:t>*. Niepodanie danych osobowych będzie skutkowało niemożnością załatwienia sprawy.</w:t>
      </w:r>
    </w:p>
    <w:p w14:paraId="4878B13F" w14:textId="2BB92913" w:rsidR="00656529" w:rsidRPr="009F68D9" w:rsidRDefault="00656529" w:rsidP="00656529">
      <w:pPr>
        <w:pStyle w:val="NormalnyWeb"/>
        <w:numPr>
          <w:ilvl w:val="0"/>
          <w:numId w:val="34"/>
        </w:numPr>
        <w:jc w:val="both"/>
      </w:pPr>
      <w:r w:rsidRPr="009F68D9">
        <w:t xml:space="preserve">W szczególnych sytuacjach Administrator może przekazać/powierzyć Pani/Pana dane innym odbiorcom: organom władzy publicznej oraz podmiotom wykonującym zadania publiczne lub działających na zlecenie organów władzy publicznej, w zakresie </w:t>
      </w:r>
      <w:r w:rsidR="009F68D9">
        <w:br/>
      </w:r>
      <w:r w:rsidRPr="009F68D9">
        <w:t xml:space="preserve">i w celach, które wynikają z przepisów powszechnie obowiązującego prawa. </w:t>
      </w:r>
      <w:r w:rsidR="009F68D9">
        <w:br/>
      </w:r>
      <w:r w:rsidRPr="009F68D9">
        <w:t>(np. upoważnionym pracownikom jednostek organizacyjnych Powiatu, w tym Powiatowe</w:t>
      </w:r>
      <w:r w:rsidR="00E14D17">
        <w:t>go</w:t>
      </w:r>
      <w:r w:rsidRPr="009F68D9">
        <w:t xml:space="preserve"> Zespoł</w:t>
      </w:r>
      <w:r w:rsidR="00E14D17">
        <w:t>u</w:t>
      </w:r>
      <w:r w:rsidRPr="009F68D9">
        <w:t xml:space="preserve"> Ekonomiczno-Administracyjne</w:t>
      </w:r>
      <w:r w:rsidR="00E14D17">
        <w:t>go</w:t>
      </w:r>
      <w:r w:rsidR="009F68D9">
        <w:t xml:space="preserve"> </w:t>
      </w:r>
      <w:r w:rsidRPr="009F68D9">
        <w:t>w Kwidzynie,</w:t>
      </w:r>
      <w:r w:rsidR="00633A39">
        <w:t xml:space="preserve"> </w:t>
      </w:r>
      <w:r w:rsidRPr="009F68D9">
        <w:t>Przewodniczącemu i radnym Rady Powiatu Kwidzyńskiego, osobom uczestniczącym w posiedzeniach komisji, sądom, organom policji, administracji skarbowej, itp.), a także podmiotom z którymi Administrator zawarł umowę powierzenia przetwarzania.</w:t>
      </w:r>
    </w:p>
    <w:p w14:paraId="59349CD2" w14:textId="77777777" w:rsidR="00656529" w:rsidRPr="00E14D17" w:rsidRDefault="00656529" w:rsidP="00656529">
      <w:pPr>
        <w:pStyle w:val="NormalnyWeb"/>
        <w:numPr>
          <w:ilvl w:val="0"/>
          <w:numId w:val="34"/>
        </w:numPr>
        <w:spacing w:before="0" w:beforeAutospacing="0" w:after="0" w:afterAutospacing="0"/>
        <w:ind w:hanging="357"/>
        <w:jc w:val="both"/>
      </w:pPr>
      <w:r w:rsidRPr="00E14D17">
        <w:t>Administrator w ramach prowadzonych spraw nie przekazuje Pani/Pana danych osobowych do państwa trzeciego, czyli poza Europejski Obszar Gospodarczy.</w:t>
      </w:r>
    </w:p>
    <w:p w14:paraId="52710372" w14:textId="77777777" w:rsidR="00656529" w:rsidRPr="00E14D17" w:rsidRDefault="00656529" w:rsidP="00656529">
      <w:pPr>
        <w:pStyle w:val="NormalnyWeb"/>
        <w:numPr>
          <w:ilvl w:val="0"/>
          <w:numId w:val="34"/>
        </w:numPr>
        <w:spacing w:before="0" w:beforeAutospacing="0" w:after="0" w:afterAutospacing="0"/>
        <w:ind w:hanging="357"/>
        <w:jc w:val="both"/>
      </w:pPr>
      <w:r w:rsidRPr="00E14D17">
        <w:t xml:space="preserve">Pani/Pana dane </w:t>
      </w:r>
      <w:r w:rsidRPr="00E14D17">
        <w:rPr>
          <w:strike/>
        </w:rPr>
        <w:t>będą</w:t>
      </w:r>
      <w:r w:rsidRPr="00E14D17">
        <w:t xml:space="preserve">/nie będą* przetwarzane w sposób zautomatyzowany i </w:t>
      </w:r>
      <w:r w:rsidRPr="00E14D17">
        <w:rPr>
          <w:strike/>
        </w:rPr>
        <w:t>będą</w:t>
      </w:r>
      <w:r w:rsidRPr="00E14D17">
        <w:t>/nie będą profilowane*.</w:t>
      </w:r>
    </w:p>
    <w:p w14:paraId="3D90ECB2" w14:textId="47CEF2ED" w:rsidR="009F68D9" w:rsidRPr="009F68D9" w:rsidRDefault="00656529" w:rsidP="00167FBD">
      <w:pPr>
        <w:pStyle w:val="NormalnyWeb"/>
        <w:numPr>
          <w:ilvl w:val="0"/>
          <w:numId w:val="34"/>
        </w:numPr>
        <w:spacing w:before="0" w:beforeAutospacing="0" w:after="0" w:afterAutospacing="0"/>
        <w:ind w:left="709" w:hanging="357"/>
        <w:jc w:val="both"/>
      </w:pPr>
      <w:r w:rsidRPr="00E14D17">
        <w:lastRenderedPageBreak/>
        <w:t>Pani/Pana dane osobowe będą przechowywane przez okres niezbędny do realizacji celu dla jakiego zostały zebrane</w:t>
      </w:r>
      <w:r w:rsidR="00E831A1" w:rsidRPr="00E14D17">
        <w:t xml:space="preserve">, a następnie archiwizowane zgodnie </w:t>
      </w:r>
      <w:r w:rsidRPr="00E14D17">
        <w:t xml:space="preserve">z zasadami archiwizacji danych </w:t>
      </w:r>
      <w:r w:rsidR="00E831A1" w:rsidRPr="00E14D17">
        <w:t xml:space="preserve">i przez okres wynikający z </w:t>
      </w:r>
      <w:r w:rsidR="00E14D17" w:rsidRPr="00E14D17">
        <w:t>p</w:t>
      </w:r>
      <w:r w:rsidRPr="00E14D17">
        <w:t>rzepis</w:t>
      </w:r>
      <w:r w:rsidR="00E831A1" w:rsidRPr="00E14D17">
        <w:t>ów</w:t>
      </w:r>
      <w:r w:rsidRPr="00E14D17">
        <w:t xml:space="preserve"> prawa</w:t>
      </w:r>
      <w:r w:rsidR="009F68D9" w:rsidRPr="00E14D17">
        <w:t xml:space="preserve"> dotyczących przechowywania i archiwizacji dokumentacj</w:t>
      </w:r>
      <w:r w:rsidR="00E831A1" w:rsidRPr="00E14D17">
        <w:t>i, w tym ustawy z dnia 14 lipca 1983 r. o</w:t>
      </w:r>
      <w:r w:rsidR="00E831A1" w:rsidRPr="00E14D17">
        <w:rPr>
          <w:i/>
        </w:rPr>
        <w:t xml:space="preserve"> </w:t>
      </w:r>
      <w:r w:rsidR="00E831A1" w:rsidRPr="00E14D17">
        <w:rPr>
          <w:rStyle w:val="Uwydatnienie"/>
          <w:rFonts w:eastAsia="Calibri"/>
          <w:i w:val="0"/>
        </w:rPr>
        <w:t>narodowym zasobie archiwalnym</w:t>
      </w:r>
      <w:r w:rsidR="00E831A1" w:rsidRPr="00E14D17">
        <w:rPr>
          <w:i/>
        </w:rPr>
        <w:t xml:space="preserve"> </w:t>
      </w:r>
      <w:r w:rsidR="00E831A1" w:rsidRPr="00E14D17">
        <w:t>i archiwach</w:t>
      </w:r>
      <w:r w:rsidR="00E14D17" w:rsidRPr="00E14D17">
        <w:rPr>
          <w:i/>
        </w:rPr>
        <w:t xml:space="preserve"> </w:t>
      </w:r>
      <w:r w:rsidR="00E831A1" w:rsidRPr="00E14D17">
        <w:t>(tekst jedn. Dz. U. z 2020 r. poz. 164, z późn. zm.) oraz r</w:t>
      </w:r>
      <w:r w:rsidR="00107FB8" w:rsidRPr="00E14D17">
        <w:t>ozporządzeni</w:t>
      </w:r>
      <w:r w:rsidR="00E14D17" w:rsidRPr="00E14D17">
        <w:t>a</w:t>
      </w:r>
      <w:r w:rsidR="00107FB8" w:rsidRPr="00E14D17">
        <w:t xml:space="preserve"> Prezesa Rady Ministrów z dnia 18 stycznia 2011 r.</w:t>
      </w:r>
      <w:r w:rsidR="00E14D17" w:rsidRPr="00E14D17">
        <w:t xml:space="preserve"> </w:t>
      </w:r>
      <w:r w:rsidR="00107FB8" w:rsidRPr="00E14D17">
        <w:rPr>
          <w:rStyle w:val="Uwydatnienie"/>
          <w:rFonts w:eastAsia="Calibri"/>
          <w:i w:val="0"/>
        </w:rPr>
        <w:t>w sprawie instrukcji kancelaryjnej</w:t>
      </w:r>
      <w:r w:rsidR="00107FB8" w:rsidRPr="00E14D17">
        <w:t xml:space="preserve">, </w:t>
      </w:r>
      <w:r w:rsidR="00107FB8" w:rsidRPr="00E14D17">
        <w:rPr>
          <w:rStyle w:val="Uwydatnienie"/>
          <w:rFonts w:eastAsia="Calibri"/>
          <w:i w:val="0"/>
        </w:rPr>
        <w:t>jednolitych rzeczowych wykazów akt</w:t>
      </w:r>
      <w:r w:rsidR="00107FB8" w:rsidRPr="00E14D17">
        <w:t xml:space="preserve"> oraz instrukcji </w:t>
      </w:r>
      <w:r w:rsidR="00107FB8" w:rsidRPr="00E14D17">
        <w:rPr>
          <w:rStyle w:val="Uwydatnienie"/>
          <w:rFonts w:eastAsia="Calibri"/>
          <w:i w:val="0"/>
        </w:rPr>
        <w:t>w sprawie</w:t>
      </w:r>
      <w:r w:rsidR="00107FB8" w:rsidRPr="00E14D17">
        <w:t xml:space="preserve"> organizacji i zakresu działania archiwów zakładowych</w:t>
      </w:r>
      <w:r w:rsidR="00E14D17">
        <w:t xml:space="preserve"> (</w:t>
      </w:r>
      <w:r w:rsidR="00107FB8" w:rsidRPr="00E14D17">
        <w:t>Dz. U. z 2011 r. Nr 14</w:t>
      </w:r>
      <w:r w:rsidR="00A94E0F">
        <w:t xml:space="preserve">, poz. 67, </w:t>
      </w:r>
      <w:r w:rsidR="00E14D17">
        <w:t>z późn. zm.).</w:t>
      </w:r>
    </w:p>
    <w:p w14:paraId="5150D005" w14:textId="1F6D820F" w:rsidR="00656529" w:rsidRPr="009F68D9" w:rsidRDefault="00656529" w:rsidP="00656529">
      <w:pPr>
        <w:pStyle w:val="NormalnyWeb"/>
        <w:numPr>
          <w:ilvl w:val="0"/>
          <w:numId w:val="34"/>
        </w:numPr>
        <w:spacing w:before="0" w:beforeAutospacing="0" w:after="0" w:afterAutospacing="0"/>
        <w:ind w:hanging="357"/>
        <w:jc w:val="both"/>
      </w:pPr>
      <w:r w:rsidRPr="009F68D9">
        <w:t>W związku z przetwarzaniem Pani/Pana danych osobowych przysługuje Pani/Panu prawo do:</w:t>
      </w:r>
    </w:p>
    <w:p w14:paraId="244938A5" w14:textId="77777777" w:rsidR="00656529" w:rsidRPr="009F68D9" w:rsidRDefault="00656529" w:rsidP="00656529">
      <w:pPr>
        <w:pStyle w:val="NormalnyWeb"/>
        <w:numPr>
          <w:ilvl w:val="0"/>
          <w:numId w:val="35"/>
        </w:numPr>
        <w:spacing w:before="0" w:beforeAutospacing="0" w:after="0" w:afterAutospacing="0"/>
        <w:ind w:left="1276" w:hanging="357"/>
        <w:jc w:val="both"/>
      </w:pPr>
      <w:r w:rsidRPr="009F68D9">
        <w:t>żądania od Administratora dostępu do Pani/Pana danych osobowych;</w:t>
      </w:r>
    </w:p>
    <w:p w14:paraId="280EC9D7" w14:textId="77777777" w:rsidR="00656529" w:rsidRPr="009F68D9" w:rsidRDefault="00656529" w:rsidP="00656529">
      <w:pPr>
        <w:pStyle w:val="NormalnyWeb"/>
        <w:numPr>
          <w:ilvl w:val="0"/>
          <w:numId w:val="35"/>
        </w:numPr>
        <w:spacing w:before="0" w:beforeAutospacing="0" w:after="0" w:afterAutospacing="0"/>
        <w:ind w:left="1276" w:hanging="357"/>
        <w:jc w:val="both"/>
      </w:pPr>
      <w:r w:rsidRPr="009F68D9">
        <w:t>żądania od Administratora sprostowania Pani/Pana danych osobowych;</w:t>
      </w:r>
    </w:p>
    <w:p w14:paraId="5A6203E9" w14:textId="77777777" w:rsidR="00656529" w:rsidRPr="009F68D9" w:rsidRDefault="00656529" w:rsidP="00656529">
      <w:pPr>
        <w:pStyle w:val="NormalnyWeb"/>
        <w:numPr>
          <w:ilvl w:val="0"/>
          <w:numId w:val="35"/>
        </w:numPr>
        <w:spacing w:before="0" w:beforeAutospacing="0" w:after="0" w:afterAutospacing="0"/>
        <w:ind w:left="1276" w:hanging="357"/>
        <w:jc w:val="both"/>
      </w:pPr>
      <w:r w:rsidRPr="009F68D9">
        <w:t>żądania od Administratora usunięcia Pani/Pana danych osobowych;</w:t>
      </w:r>
    </w:p>
    <w:p w14:paraId="7D3CF46E" w14:textId="77777777" w:rsidR="00656529" w:rsidRPr="009F68D9" w:rsidRDefault="00656529" w:rsidP="00656529">
      <w:pPr>
        <w:pStyle w:val="NormalnyWeb"/>
        <w:numPr>
          <w:ilvl w:val="0"/>
          <w:numId w:val="35"/>
        </w:numPr>
        <w:spacing w:before="0" w:beforeAutospacing="0" w:after="0" w:afterAutospacing="0"/>
        <w:ind w:left="1276" w:hanging="357"/>
        <w:jc w:val="both"/>
      </w:pPr>
      <w:r w:rsidRPr="009F68D9">
        <w:t>żądania od Administratora ograniczenia przetwarzania Pani/Pana danych osobowych;</w:t>
      </w:r>
    </w:p>
    <w:p w14:paraId="267A2AA8" w14:textId="77777777" w:rsidR="00656529" w:rsidRPr="009F68D9" w:rsidRDefault="00656529" w:rsidP="00656529">
      <w:pPr>
        <w:pStyle w:val="NormalnyWeb"/>
        <w:numPr>
          <w:ilvl w:val="0"/>
          <w:numId w:val="35"/>
        </w:numPr>
        <w:spacing w:before="0" w:beforeAutospacing="0" w:after="0" w:afterAutospacing="0"/>
        <w:ind w:left="1276" w:hanging="357"/>
        <w:jc w:val="both"/>
      </w:pPr>
      <w:r w:rsidRPr="009F68D9">
        <w:t>wniesienia sprzeciwu wobec przetwarzania Pani/Pana danych osobowych;</w:t>
      </w:r>
    </w:p>
    <w:p w14:paraId="37C32AE6" w14:textId="77777777" w:rsidR="00656529" w:rsidRPr="009F68D9" w:rsidRDefault="00656529" w:rsidP="00656529">
      <w:pPr>
        <w:pStyle w:val="NormalnyWeb"/>
        <w:numPr>
          <w:ilvl w:val="0"/>
          <w:numId w:val="35"/>
        </w:numPr>
        <w:spacing w:before="0" w:beforeAutospacing="0" w:after="0" w:afterAutospacing="0"/>
        <w:ind w:left="1276" w:hanging="357"/>
        <w:jc w:val="both"/>
      </w:pPr>
      <w:r w:rsidRPr="009F68D9">
        <w:t>przenoszenia Pani/Pana danych osobowych.</w:t>
      </w:r>
    </w:p>
    <w:p w14:paraId="5551986A" w14:textId="2294E7AC" w:rsidR="00656529" w:rsidRPr="009F68D9" w:rsidRDefault="00656529" w:rsidP="00656529">
      <w:pPr>
        <w:pStyle w:val="NormalnyWeb"/>
        <w:numPr>
          <w:ilvl w:val="0"/>
          <w:numId w:val="34"/>
        </w:numPr>
        <w:tabs>
          <w:tab w:val="left" w:pos="0"/>
        </w:tabs>
        <w:spacing w:before="0" w:beforeAutospacing="0" w:after="0" w:afterAutospacing="0"/>
        <w:ind w:hanging="357"/>
        <w:jc w:val="both"/>
      </w:pPr>
      <w:r w:rsidRPr="009F68D9">
        <w:t>Z powyższych uprawnień można skorzystać w siedzibie Administratora, pisząc na adres Administratora lub drogą elektroniczną kierując korespondencję na adres sekretariat@powiatkwidzynski.pl lub IOD@powiatkwidzynski.pl.</w:t>
      </w:r>
    </w:p>
    <w:p w14:paraId="3650F2B3" w14:textId="1A47C651" w:rsidR="00656529" w:rsidRPr="009F68D9" w:rsidRDefault="00656529" w:rsidP="00656529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</w:pPr>
      <w:r w:rsidRPr="009F68D9">
        <w:t xml:space="preserve">Ma też Pan/Pani prawo wniesienia skargi do organu nadzorczego gdy uzna Pani/Pan, </w:t>
      </w:r>
      <w:r w:rsidR="009F68D9">
        <w:br/>
      </w:r>
      <w:r w:rsidRPr="009F68D9">
        <w:t xml:space="preserve">iż przetwarzanie danych osobowych Pani/Pana dotyczących narusza przepisy Rozporządzenia o ochronie danych osobowych z dnia 27 kwietnia 2016 r. Organem właściwym dla ww. skargi jest </w:t>
      </w:r>
      <w:r w:rsidR="009F68D9" w:rsidRPr="009F68D9">
        <w:t>U</w:t>
      </w:r>
      <w:r w:rsidRPr="009F68D9">
        <w:t>rząd Ochrony Danych Osobowych ul. Stawki 2</w:t>
      </w:r>
      <w:r w:rsidR="009F68D9">
        <w:t>,</w:t>
      </w:r>
      <w:r w:rsidRPr="009F68D9">
        <w:t xml:space="preserve"> </w:t>
      </w:r>
      <w:r w:rsidR="009F68D9">
        <w:br/>
      </w:r>
      <w:r w:rsidRPr="009F68D9">
        <w:t>00-193 Warszawa</w:t>
      </w:r>
      <w:r w:rsidR="009F68D9">
        <w:t>.</w:t>
      </w:r>
    </w:p>
    <w:p w14:paraId="5A7B8ED9" w14:textId="3F722D7C" w:rsidR="00656529" w:rsidRPr="009F68D9" w:rsidRDefault="00656529" w:rsidP="00656529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</w:pPr>
      <w:r w:rsidRPr="009F68D9">
        <w:t>Osoba</w:t>
      </w:r>
      <w:r w:rsidR="009F68D9" w:rsidRPr="009F68D9">
        <w:t>,</w:t>
      </w:r>
      <w:r w:rsidRPr="009F68D9">
        <w:t xml:space="preserve"> której dane przetwarzane są na podstawie zgody wyrażonej przez tę osobę ma prawo do cofnięcia tej zgody w dowolnym momencie bez wpływu na zgodność </w:t>
      </w:r>
      <w:r w:rsidR="009F68D9">
        <w:br/>
      </w:r>
      <w:r w:rsidRPr="009F68D9">
        <w:t>z prawem przetwarzania, którego dokonano na podstawie zgody przed jej cofnięciem.</w:t>
      </w:r>
    </w:p>
    <w:p w14:paraId="51240228" w14:textId="19549B72" w:rsidR="00656529" w:rsidRPr="009F68D9" w:rsidRDefault="00656529" w:rsidP="00656529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</w:pPr>
      <w:r w:rsidRPr="009F68D9"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</w:t>
      </w:r>
    </w:p>
    <w:p w14:paraId="59BE3039" w14:textId="77777777" w:rsidR="00656529" w:rsidRPr="009F68D9" w:rsidRDefault="00656529" w:rsidP="009F68D9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sz w:val="24"/>
          <w:szCs w:val="24"/>
          <w:lang w:eastAsia="pl-PL"/>
        </w:rPr>
      </w:pPr>
    </w:p>
    <w:p w14:paraId="06C74EEF" w14:textId="77777777" w:rsidR="002F7389" w:rsidRPr="009F68D9" w:rsidRDefault="002F7389" w:rsidP="002007C6">
      <w:pPr>
        <w:spacing w:after="0"/>
        <w:ind w:left="567" w:firstLine="709"/>
        <w:jc w:val="both"/>
        <w:rPr>
          <w:sz w:val="24"/>
          <w:szCs w:val="24"/>
        </w:rPr>
      </w:pPr>
    </w:p>
    <w:p w14:paraId="56D2FF9F" w14:textId="77777777" w:rsidR="002F7389" w:rsidRPr="009F68D9" w:rsidRDefault="002F7389" w:rsidP="002007C6">
      <w:pPr>
        <w:spacing w:after="0"/>
        <w:ind w:left="567" w:firstLine="709"/>
        <w:jc w:val="both"/>
        <w:rPr>
          <w:sz w:val="24"/>
          <w:szCs w:val="24"/>
        </w:rPr>
      </w:pPr>
    </w:p>
    <w:sectPr w:rsidR="002F7389" w:rsidRPr="009F68D9" w:rsidSect="00E54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04223" w14:textId="77777777" w:rsidR="00F14608" w:rsidRDefault="00F14608" w:rsidP="00955D6A">
      <w:pPr>
        <w:spacing w:after="0" w:line="240" w:lineRule="auto"/>
      </w:pPr>
      <w:r>
        <w:separator/>
      </w:r>
    </w:p>
  </w:endnote>
  <w:endnote w:type="continuationSeparator" w:id="0">
    <w:p w14:paraId="0F6FF327" w14:textId="77777777" w:rsidR="00F14608" w:rsidRDefault="00F14608" w:rsidP="0095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920F2" w14:textId="77777777" w:rsidR="00F14608" w:rsidRDefault="00F14608" w:rsidP="00955D6A">
      <w:pPr>
        <w:spacing w:after="0" w:line="240" w:lineRule="auto"/>
      </w:pPr>
      <w:r>
        <w:separator/>
      </w:r>
    </w:p>
  </w:footnote>
  <w:footnote w:type="continuationSeparator" w:id="0">
    <w:p w14:paraId="0AC98C26" w14:textId="77777777" w:rsidR="00F14608" w:rsidRDefault="00F14608" w:rsidP="00955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CF9"/>
    <w:multiLevelType w:val="hybridMultilevel"/>
    <w:tmpl w:val="B192D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829"/>
    <w:multiLevelType w:val="hybridMultilevel"/>
    <w:tmpl w:val="482874C0"/>
    <w:lvl w:ilvl="0" w:tplc="81FE5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01925"/>
    <w:multiLevelType w:val="hybridMultilevel"/>
    <w:tmpl w:val="6E8C927E"/>
    <w:lvl w:ilvl="0" w:tplc="30C8C948">
      <w:start w:val="1"/>
      <w:numFmt w:val="upperLetter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 w15:restartNumberingAfterBreak="0">
    <w:nsid w:val="16FC67B4"/>
    <w:multiLevelType w:val="hybridMultilevel"/>
    <w:tmpl w:val="918C2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65A8"/>
    <w:multiLevelType w:val="hybridMultilevel"/>
    <w:tmpl w:val="3EBC200C"/>
    <w:lvl w:ilvl="0" w:tplc="E2AA2BF8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667E5B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C58F9"/>
    <w:multiLevelType w:val="multilevel"/>
    <w:tmpl w:val="44C005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21282"/>
    <w:multiLevelType w:val="hybridMultilevel"/>
    <w:tmpl w:val="A4886708"/>
    <w:lvl w:ilvl="0" w:tplc="C5A272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5106"/>
    <w:multiLevelType w:val="hybridMultilevel"/>
    <w:tmpl w:val="0408EE76"/>
    <w:lvl w:ilvl="0" w:tplc="C7FA5112">
      <w:start w:val="5"/>
      <w:numFmt w:val="decimal"/>
      <w:lvlText w:val="%1)"/>
      <w:lvlJc w:val="left"/>
      <w:pPr>
        <w:ind w:left="107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745B2"/>
    <w:multiLevelType w:val="multilevel"/>
    <w:tmpl w:val="0CB60D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9B6D8B"/>
    <w:multiLevelType w:val="hybridMultilevel"/>
    <w:tmpl w:val="E1FC1C7C"/>
    <w:lvl w:ilvl="0" w:tplc="40C2D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01BCB"/>
    <w:multiLevelType w:val="multilevel"/>
    <w:tmpl w:val="B6AEE3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9B6AB1"/>
    <w:multiLevelType w:val="hybridMultilevel"/>
    <w:tmpl w:val="F4284FBA"/>
    <w:lvl w:ilvl="0" w:tplc="16E82A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650E2"/>
    <w:multiLevelType w:val="hybridMultilevel"/>
    <w:tmpl w:val="BD12EA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A73B3F"/>
    <w:multiLevelType w:val="hybridMultilevel"/>
    <w:tmpl w:val="45309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20B1E"/>
    <w:multiLevelType w:val="hybridMultilevel"/>
    <w:tmpl w:val="6AC8160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05557"/>
    <w:multiLevelType w:val="hybridMultilevel"/>
    <w:tmpl w:val="86F01E62"/>
    <w:lvl w:ilvl="0" w:tplc="F740EA3C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A4B5F"/>
    <w:multiLevelType w:val="hybridMultilevel"/>
    <w:tmpl w:val="86B41492"/>
    <w:lvl w:ilvl="0" w:tplc="3E5CD9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655D9"/>
    <w:multiLevelType w:val="hybridMultilevel"/>
    <w:tmpl w:val="AFB09B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8605E"/>
    <w:multiLevelType w:val="hybridMultilevel"/>
    <w:tmpl w:val="9252F0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196096"/>
    <w:multiLevelType w:val="hybridMultilevel"/>
    <w:tmpl w:val="8C842EA0"/>
    <w:lvl w:ilvl="0" w:tplc="9C0E624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color w:val="auto"/>
      </w:rPr>
    </w:lvl>
    <w:lvl w:ilvl="1" w:tplc="0EF42D16">
      <w:start w:val="1"/>
      <w:numFmt w:val="decimal"/>
      <w:lvlText w:val="%2."/>
      <w:lvlJc w:val="left"/>
      <w:pPr>
        <w:ind w:left="1440" w:hanging="360"/>
      </w:pPr>
      <w:rPr>
        <w:rFonts w:cs="Times New Roman"/>
        <w:b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4743EE"/>
    <w:multiLevelType w:val="hybridMultilevel"/>
    <w:tmpl w:val="0408EE76"/>
    <w:lvl w:ilvl="0" w:tplc="C7FA5112">
      <w:start w:val="5"/>
      <w:numFmt w:val="decimal"/>
      <w:lvlText w:val="%1)"/>
      <w:lvlJc w:val="left"/>
      <w:pPr>
        <w:ind w:left="107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442D8E"/>
    <w:multiLevelType w:val="hybridMultilevel"/>
    <w:tmpl w:val="D5B07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525140"/>
    <w:multiLevelType w:val="hybridMultilevel"/>
    <w:tmpl w:val="A1F82B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6C53A31"/>
    <w:multiLevelType w:val="hybridMultilevel"/>
    <w:tmpl w:val="9F368CC8"/>
    <w:lvl w:ilvl="0" w:tplc="1C761B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55FC269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030225"/>
    <w:multiLevelType w:val="hybridMultilevel"/>
    <w:tmpl w:val="C62AAF9A"/>
    <w:lvl w:ilvl="0" w:tplc="2E06F366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A42C51"/>
    <w:multiLevelType w:val="hybridMultilevel"/>
    <w:tmpl w:val="1BC0DA1A"/>
    <w:lvl w:ilvl="0" w:tplc="B960299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6492E"/>
    <w:multiLevelType w:val="multilevel"/>
    <w:tmpl w:val="B3EA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F3956"/>
    <w:multiLevelType w:val="hybridMultilevel"/>
    <w:tmpl w:val="DDD4A564"/>
    <w:lvl w:ilvl="0" w:tplc="6FA23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1"/>
  </w:num>
  <w:num w:numId="9">
    <w:abstractNumId w:val="23"/>
  </w:num>
  <w:num w:numId="10">
    <w:abstractNumId w:val="20"/>
  </w:num>
  <w:num w:numId="11">
    <w:abstractNumId w:val="7"/>
  </w:num>
  <w:num w:numId="12">
    <w:abstractNumId w:val="1"/>
  </w:num>
  <w:num w:numId="13">
    <w:abstractNumId w:val="4"/>
  </w:num>
  <w:num w:numId="14">
    <w:abstractNumId w:val="12"/>
  </w:num>
  <w:num w:numId="15">
    <w:abstractNumId w:val="22"/>
  </w:num>
  <w:num w:numId="16">
    <w:abstractNumId w:val="19"/>
  </w:num>
  <w:num w:numId="17">
    <w:abstractNumId w:val="15"/>
  </w:num>
  <w:num w:numId="18">
    <w:abstractNumId w:val="8"/>
    <w:lvlOverride w:ilvl="0">
      <w:startOverride w:val="1"/>
    </w:lvlOverride>
  </w:num>
  <w:num w:numId="19">
    <w:abstractNumId w:val="8"/>
  </w:num>
  <w:num w:numId="20">
    <w:abstractNumId w:val="10"/>
  </w:num>
  <w:num w:numId="21">
    <w:abstractNumId w:val="2"/>
  </w:num>
  <w:num w:numId="22">
    <w:abstractNumId w:val="17"/>
  </w:num>
  <w:num w:numId="23">
    <w:abstractNumId w:val="9"/>
  </w:num>
  <w:num w:numId="24">
    <w:abstractNumId w:val="13"/>
  </w:num>
  <w:num w:numId="25">
    <w:abstractNumId w:val="16"/>
  </w:num>
  <w:num w:numId="26">
    <w:abstractNumId w:val="11"/>
  </w:num>
  <w:num w:numId="27">
    <w:abstractNumId w:val="24"/>
  </w:num>
  <w:num w:numId="28">
    <w:abstractNumId w:val="3"/>
  </w:num>
  <w:num w:numId="29">
    <w:abstractNumId w:val="6"/>
  </w:num>
  <w:num w:numId="30">
    <w:abstractNumId w:val="5"/>
  </w:num>
  <w:num w:numId="31">
    <w:abstractNumId w:val="26"/>
  </w:num>
  <w:num w:numId="32">
    <w:abstractNumId w:val="0"/>
  </w:num>
  <w:num w:numId="33">
    <w:abstractNumId w:val="18"/>
  </w:num>
  <w:num w:numId="34">
    <w:abstractNumId w:val="2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08"/>
    <w:rsid w:val="000005A5"/>
    <w:rsid w:val="00002747"/>
    <w:rsid w:val="000073A6"/>
    <w:rsid w:val="00014FD0"/>
    <w:rsid w:val="00016E56"/>
    <w:rsid w:val="0003658E"/>
    <w:rsid w:val="0005365F"/>
    <w:rsid w:val="00081A1D"/>
    <w:rsid w:val="00085497"/>
    <w:rsid w:val="000A04FE"/>
    <w:rsid w:val="000A4A43"/>
    <w:rsid w:val="000A5B87"/>
    <w:rsid w:val="000C176E"/>
    <w:rsid w:val="000C5219"/>
    <w:rsid w:val="000D2306"/>
    <w:rsid w:val="000D5954"/>
    <w:rsid w:val="000D7D82"/>
    <w:rsid w:val="000E2D17"/>
    <w:rsid w:val="000F0CF6"/>
    <w:rsid w:val="000F1012"/>
    <w:rsid w:val="000F136E"/>
    <w:rsid w:val="000F1954"/>
    <w:rsid w:val="000F4DBF"/>
    <w:rsid w:val="00105910"/>
    <w:rsid w:val="00106516"/>
    <w:rsid w:val="00107FB8"/>
    <w:rsid w:val="00112EE2"/>
    <w:rsid w:val="00114109"/>
    <w:rsid w:val="0012145A"/>
    <w:rsid w:val="00130608"/>
    <w:rsid w:val="001332FB"/>
    <w:rsid w:val="00133F99"/>
    <w:rsid w:val="001410E7"/>
    <w:rsid w:val="001471F0"/>
    <w:rsid w:val="001558C3"/>
    <w:rsid w:val="00161288"/>
    <w:rsid w:val="00167463"/>
    <w:rsid w:val="001707AB"/>
    <w:rsid w:val="00170F2A"/>
    <w:rsid w:val="001713D6"/>
    <w:rsid w:val="00171559"/>
    <w:rsid w:val="0017229B"/>
    <w:rsid w:val="001747E7"/>
    <w:rsid w:val="00174E26"/>
    <w:rsid w:val="001752AB"/>
    <w:rsid w:val="00176B93"/>
    <w:rsid w:val="0018094A"/>
    <w:rsid w:val="001829CD"/>
    <w:rsid w:val="00196B81"/>
    <w:rsid w:val="00197546"/>
    <w:rsid w:val="001A19B2"/>
    <w:rsid w:val="001B7E9C"/>
    <w:rsid w:val="001C0719"/>
    <w:rsid w:val="001C1A01"/>
    <w:rsid w:val="001C3008"/>
    <w:rsid w:val="001C6DEF"/>
    <w:rsid w:val="001D0F7F"/>
    <w:rsid w:val="001D3C5C"/>
    <w:rsid w:val="001D5508"/>
    <w:rsid w:val="001E2C25"/>
    <w:rsid w:val="001E7817"/>
    <w:rsid w:val="001F0115"/>
    <w:rsid w:val="002007C6"/>
    <w:rsid w:val="0020276F"/>
    <w:rsid w:val="0021544A"/>
    <w:rsid w:val="00217DC4"/>
    <w:rsid w:val="00220DAE"/>
    <w:rsid w:val="002241A5"/>
    <w:rsid w:val="00226DBA"/>
    <w:rsid w:val="00227225"/>
    <w:rsid w:val="00235CBA"/>
    <w:rsid w:val="00245345"/>
    <w:rsid w:val="00254CCC"/>
    <w:rsid w:val="0026621D"/>
    <w:rsid w:val="00267931"/>
    <w:rsid w:val="00271A9A"/>
    <w:rsid w:val="00272DBC"/>
    <w:rsid w:val="00276C48"/>
    <w:rsid w:val="00287C91"/>
    <w:rsid w:val="0029330E"/>
    <w:rsid w:val="00296784"/>
    <w:rsid w:val="002A2115"/>
    <w:rsid w:val="002A4BCE"/>
    <w:rsid w:val="002A5EE3"/>
    <w:rsid w:val="002A5FD2"/>
    <w:rsid w:val="002B40B5"/>
    <w:rsid w:val="002B7840"/>
    <w:rsid w:val="002D1919"/>
    <w:rsid w:val="002D45CB"/>
    <w:rsid w:val="002D494F"/>
    <w:rsid w:val="002E60C3"/>
    <w:rsid w:val="002F5EBA"/>
    <w:rsid w:val="002F7389"/>
    <w:rsid w:val="002F7FC8"/>
    <w:rsid w:val="0030114A"/>
    <w:rsid w:val="00311902"/>
    <w:rsid w:val="003211E3"/>
    <w:rsid w:val="003225F2"/>
    <w:rsid w:val="00322894"/>
    <w:rsid w:val="00327301"/>
    <w:rsid w:val="00334B6C"/>
    <w:rsid w:val="00337187"/>
    <w:rsid w:val="003410CB"/>
    <w:rsid w:val="00356AFC"/>
    <w:rsid w:val="00361AE8"/>
    <w:rsid w:val="00361C7A"/>
    <w:rsid w:val="003621A1"/>
    <w:rsid w:val="003644FC"/>
    <w:rsid w:val="00364A4D"/>
    <w:rsid w:val="00364DA2"/>
    <w:rsid w:val="0036694F"/>
    <w:rsid w:val="003730EB"/>
    <w:rsid w:val="00387B24"/>
    <w:rsid w:val="00390442"/>
    <w:rsid w:val="00390A63"/>
    <w:rsid w:val="003954DB"/>
    <w:rsid w:val="003A1B83"/>
    <w:rsid w:val="003A493C"/>
    <w:rsid w:val="003A7190"/>
    <w:rsid w:val="003B242C"/>
    <w:rsid w:val="003B4DBA"/>
    <w:rsid w:val="003C0799"/>
    <w:rsid w:val="003C6977"/>
    <w:rsid w:val="003D2627"/>
    <w:rsid w:val="003D748F"/>
    <w:rsid w:val="003E47B1"/>
    <w:rsid w:val="003E4ECB"/>
    <w:rsid w:val="003F6A2C"/>
    <w:rsid w:val="00402AD3"/>
    <w:rsid w:val="00407A6C"/>
    <w:rsid w:val="0042082B"/>
    <w:rsid w:val="0042142D"/>
    <w:rsid w:val="00421A51"/>
    <w:rsid w:val="00422069"/>
    <w:rsid w:val="00425E5A"/>
    <w:rsid w:val="00425EE0"/>
    <w:rsid w:val="00435DE3"/>
    <w:rsid w:val="0044092C"/>
    <w:rsid w:val="0044134F"/>
    <w:rsid w:val="004447A7"/>
    <w:rsid w:val="0046108D"/>
    <w:rsid w:val="0046337C"/>
    <w:rsid w:val="00464A67"/>
    <w:rsid w:val="00467897"/>
    <w:rsid w:val="00470004"/>
    <w:rsid w:val="00475B44"/>
    <w:rsid w:val="00476E44"/>
    <w:rsid w:val="00485CAF"/>
    <w:rsid w:val="00493389"/>
    <w:rsid w:val="004A2A5D"/>
    <w:rsid w:val="004A44A8"/>
    <w:rsid w:val="004B5808"/>
    <w:rsid w:val="004C3304"/>
    <w:rsid w:val="004C4187"/>
    <w:rsid w:val="004D36BC"/>
    <w:rsid w:val="004D6C2E"/>
    <w:rsid w:val="004E3E2C"/>
    <w:rsid w:val="004E56A5"/>
    <w:rsid w:val="004F3696"/>
    <w:rsid w:val="004F687F"/>
    <w:rsid w:val="005148DA"/>
    <w:rsid w:val="00517A08"/>
    <w:rsid w:val="005209F6"/>
    <w:rsid w:val="005242BC"/>
    <w:rsid w:val="005277C6"/>
    <w:rsid w:val="00531EE6"/>
    <w:rsid w:val="005326E1"/>
    <w:rsid w:val="00535093"/>
    <w:rsid w:val="00535ADE"/>
    <w:rsid w:val="00536798"/>
    <w:rsid w:val="00536960"/>
    <w:rsid w:val="0056200B"/>
    <w:rsid w:val="00564FBA"/>
    <w:rsid w:val="00567CB8"/>
    <w:rsid w:val="00570137"/>
    <w:rsid w:val="00573A37"/>
    <w:rsid w:val="00593B4C"/>
    <w:rsid w:val="005A7494"/>
    <w:rsid w:val="005B1C87"/>
    <w:rsid w:val="005C0A30"/>
    <w:rsid w:val="005C7255"/>
    <w:rsid w:val="005E420A"/>
    <w:rsid w:val="005E4293"/>
    <w:rsid w:val="005F7009"/>
    <w:rsid w:val="00611421"/>
    <w:rsid w:val="006175C2"/>
    <w:rsid w:val="00624D6A"/>
    <w:rsid w:val="006304D3"/>
    <w:rsid w:val="00633A39"/>
    <w:rsid w:val="00637636"/>
    <w:rsid w:val="00642B93"/>
    <w:rsid w:val="00646ABD"/>
    <w:rsid w:val="00656529"/>
    <w:rsid w:val="006612DD"/>
    <w:rsid w:val="0066410F"/>
    <w:rsid w:val="00667ADC"/>
    <w:rsid w:val="0067274C"/>
    <w:rsid w:val="006747C5"/>
    <w:rsid w:val="00675164"/>
    <w:rsid w:val="00680C87"/>
    <w:rsid w:val="00680C92"/>
    <w:rsid w:val="00683E7D"/>
    <w:rsid w:val="00684F5D"/>
    <w:rsid w:val="0069522A"/>
    <w:rsid w:val="00696ACC"/>
    <w:rsid w:val="006B4714"/>
    <w:rsid w:val="006C1F8D"/>
    <w:rsid w:val="006C570A"/>
    <w:rsid w:val="006C767F"/>
    <w:rsid w:val="006D03A0"/>
    <w:rsid w:val="006D1456"/>
    <w:rsid w:val="006E0994"/>
    <w:rsid w:val="006E237B"/>
    <w:rsid w:val="006F248F"/>
    <w:rsid w:val="006F24E8"/>
    <w:rsid w:val="006F3836"/>
    <w:rsid w:val="006F3A6E"/>
    <w:rsid w:val="006F69AB"/>
    <w:rsid w:val="0070023D"/>
    <w:rsid w:val="007014D2"/>
    <w:rsid w:val="0071233C"/>
    <w:rsid w:val="007137A6"/>
    <w:rsid w:val="00733BB3"/>
    <w:rsid w:val="0073502D"/>
    <w:rsid w:val="00736968"/>
    <w:rsid w:val="00741BC0"/>
    <w:rsid w:val="00742853"/>
    <w:rsid w:val="007436F4"/>
    <w:rsid w:val="00744263"/>
    <w:rsid w:val="00760E4A"/>
    <w:rsid w:val="00765631"/>
    <w:rsid w:val="0076750C"/>
    <w:rsid w:val="00770076"/>
    <w:rsid w:val="007852C9"/>
    <w:rsid w:val="00786A67"/>
    <w:rsid w:val="00793BE1"/>
    <w:rsid w:val="007A412A"/>
    <w:rsid w:val="007A5D5E"/>
    <w:rsid w:val="007A7A97"/>
    <w:rsid w:val="007A7C98"/>
    <w:rsid w:val="007B4530"/>
    <w:rsid w:val="007B5709"/>
    <w:rsid w:val="007D239C"/>
    <w:rsid w:val="007D54B0"/>
    <w:rsid w:val="007D5DDE"/>
    <w:rsid w:val="007F359A"/>
    <w:rsid w:val="007F3D71"/>
    <w:rsid w:val="007F418B"/>
    <w:rsid w:val="007F52A3"/>
    <w:rsid w:val="008074AC"/>
    <w:rsid w:val="0081012A"/>
    <w:rsid w:val="00810E23"/>
    <w:rsid w:val="00813512"/>
    <w:rsid w:val="00815511"/>
    <w:rsid w:val="00816F45"/>
    <w:rsid w:val="008176C6"/>
    <w:rsid w:val="008321BF"/>
    <w:rsid w:val="0083310A"/>
    <w:rsid w:val="00835C85"/>
    <w:rsid w:val="00840C86"/>
    <w:rsid w:val="00840F3B"/>
    <w:rsid w:val="00850186"/>
    <w:rsid w:val="00852AA8"/>
    <w:rsid w:val="00862F97"/>
    <w:rsid w:val="0087181B"/>
    <w:rsid w:val="00881E1B"/>
    <w:rsid w:val="00882F27"/>
    <w:rsid w:val="008837C4"/>
    <w:rsid w:val="0089191F"/>
    <w:rsid w:val="00892259"/>
    <w:rsid w:val="008A5989"/>
    <w:rsid w:val="008A6D8F"/>
    <w:rsid w:val="008A73E8"/>
    <w:rsid w:val="008B0ADF"/>
    <w:rsid w:val="008B2506"/>
    <w:rsid w:val="008B5EDA"/>
    <w:rsid w:val="008D4097"/>
    <w:rsid w:val="008E2970"/>
    <w:rsid w:val="008F1F98"/>
    <w:rsid w:val="00900EB6"/>
    <w:rsid w:val="00906EEF"/>
    <w:rsid w:val="00907012"/>
    <w:rsid w:val="00910C76"/>
    <w:rsid w:val="00911334"/>
    <w:rsid w:val="00911E4F"/>
    <w:rsid w:val="009157D7"/>
    <w:rsid w:val="009319BE"/>
    <w:rsid w:val="00937243"/>
    <w:rsid w:val="00942F7B"/>
    <w:rsid w:val="00943F08"/>
    <w:rsid w:val="0094531B"/>
    <w:rsid w:val="00947CCB"/>
    <w:rsid w:val="0095362C"/>
    <w:rsid w:val="00955D6A"/>
    <w:rsid w:val="00956D40"/>
    <w:rsid w:val="00957A56"/>
    <w:rsid w:val="00971AFA"/>
    <w:rsid w:val="009745FA"/>
    <w:rsid w:val="009817CB"/>
    <w:rsid w:val="009829F4"/>
    <w:rsid w:val="009902BB"/>
    <w:rsid w:val="009A02DD"/>
    <w:rsid w:val="009A0BE3"/>
    <w:rsid w:val="009B0C9C"/>
    <w:rsid w:val="009B160B"/>
    <w:rsid w:val="009B3E0B"/>
    <w:rsid w:val="009E60A6"/>
    <w:rsid w:val="009E7913"/>
    <w:rsid w:val="009F2DC2"/>
    <w:rsid w:val="009F5C61"/>
    <w:rsid w:val="009F68D9"/>
    <w:rsid w:val="009F758F"/>
    <w:rsid w:val="009F77E8"/>
    <w:rsid w:val="00A02BD3"/>
    <w:rsid w:val="00A078A9"/>
    <w:rsid w:val="00A133EF"/>
    <w:rsid w:val="00A20391"/>
    <w:rsid w:val="00A20CEB"/>
    <w:rsid w:val="00A224BF"/>
    <w:rsid w:val="00A229A4"/>
    <w:rsid w:val="00A361D0"/>
    <w:rsid w:val="00A47615"/>
    <w:rsid w:val="00A477F8"/>
    <w:rsid w:val="00A52974"/>
    <w:rsid w:val="00A624C5"/>
    <w:rsid w:val="00A66531"/>
    <w:rsid w:val="00A74464"/>
    <w:rsid w:val="00A83AA6"/>
    <w:rsid w:val="00A8504C"/>
    <w:rsid w:val="00A93C08"/>
    <w:rsid w:val="00A94E0F"/>
    <w:rsid w:val="00AA361D"/>
    <w:rsid w:val="00AA4D4E"/>
    <w:rsid w:val="00AA6449"/>
    <w:rsid w:val="00AB2361"/>
    <w:rsid w:val="00AC3722"/>
    <w:rsid w:val="00AD6273"/>
    <w:rsid w:val="00AE2572"/>
    <w:rsid w:val="00AE47D6"/>
    <w:rsid w:val="00AF04D5"/>
    <w:rsid w:val="00AF22E0"/>
    <w:rsid w:val="00B1061A"/>
    <w:rsid w:val="00B10E98"/>
    <w:rsid w:val="00B24BCF"/>
    <w:rsid w:val="00B26B4D"/>
    <w:rsid w:val="00B41ADD"/>
    <w:rsid w:val="00B51B68"/>
    <w:rsid w:val="00B5404D"/>
    <w:rsid w:val="00B547F7"/>
    <w:rsid w:val="00B54F03"/>
    <w:rsid w:val="00B60C9D"/>
    <w:rsid w:val="00B70C2E"/>
    <w:rsid w:val="00B77B8D"/>
    <w:rsid w:val="00B919C8"/>
    <w:rsid w:val="00B9276B"/>
    <w:rsid w:val="00B94017"/>
    <w:rsid w:val="00B94B08"/>
    <w:rsid w:val="00B95C00"/>
    <w:rsid w:val="00BA0ACF"/>
    <w:rsid w:val="00BA2B3E"/>
    <w:rsid w:val="00BA7252"/>
    <w:rsid w:val="00BB4988"/>
    <w:rsid w:val="00BB5B30"/>
    <w:rsid w:val="00BC178A"/>
    <w:rsid w:val="00BC6530"/>
    <w:rsid w:val="00BC6959"/>
    <w:rsid w:val="00BF4CD8"/>
    <w:rsid w:val="00C0234D"/>
    <w:rsid w:val="00C076E5"/>
    <w:rsid w:val="00C108BC"/>
    <w:rsid w:val="00C14665"/>
    <w:rsid w:val="00C158BB"/>
    <w:rsid w:val="00C20470"/>
    <w:rsid w:val="00C26002"/>
    <w:rsid w:val="00C43E35"/>
    <w:rsid w:val="00C4489B"/>
    <w:rsid w:val="00C46980"/>
    <w:rsid w:val="00C47869"/>
    <w:rsid w:val="00C47EB6"/>
    <w:rsid w:val="00C47F12"/>
    <w:rsid w:val="00C575D9"/>
    <w:rsid w:val="00C7086B"/>
    <w:rsid w:val="00CB02BC"/>
    <w:rsid w:val="00CB4632"/>
    <w:rsid w:val="00CB6752"/>
    <w:rsid w:val="00CB7F29"/>
    <w:rsid w:val="00CC2257"/>
    <w:rsid w:val="00CC6C75"/>
    <w:rsid w:val="00CC6F3C"/>
    <w:rsid w:val="00CD1FA9"/>
    <w:rsid w:val="00CD6B3A"/>
    <w:rsid w:val="00CE2107"/>
    <w:rsid w:val="00CF5CF9"/>
    <w:rsid w:val="00D016AA"/>
    <w:rsid w:val="00D02C00"/>
    <w:rsid w:val="00D033AC"/>
    <w:rsid w:val="00D26BBF"/>
    <w:rsid w:val="00D27A4C"/>
    <w:rsid w:val="00D408B0"/>
    <w:rsid w:val="00D40F42"/>
    <w:rsid w:val="00D543A2"/>
    <w:rsid w:val="00D56043"/>
    <w:rsid w:val="00D61470"/>
    <w:rsid w:val="00D64EDA"/>
    <w:rsid w:val="00D672C4"/>
    <w:rsid w:val="00D75729"/>
    <w:rsid w:val="00D7644D"/>
    <w:rsid w:val="00D767A1"/>
    <w:rsid w:val="00D8646E"/>
    <w:rsid w:val="00DA47DD"/>
    <w:rsid w:val="00DB1EA9"/>
    <w:rsid w:val="00DB2544"/>
    <w:rsid w:val="00DB6026"/>
    <w:rsid w:val="00DD1CB4"/>
    <w:rsid w:val="00DD409D"/>
    <w:rsid w:val="00DD4ED7"/>
    <w:rsid w:val="00DE327D"/>
    <w:rsid w:val="00DE5F35"/>
    <w:rsid w:val="00DF6B20"/>
    <w:rsid w:val="00E0108F"/>
    <w:rsid w:val="00E021A1"/>
    <w:rsid w:val="00E02D12"/>
    <w:rsid w:val="00E03674"/>
    <w:rsid w:val="00E10DBE"/>
    <w:rsid w:val="00E14D17"/>
    <w:rsid w:val="00E1628A"/>
    <w:rsid w:val="00E16DEA"/>
    <w:rsid w:val="00E25F2F"/>
    <w:rsid w:val="00E25F67"/>
    <w:rsid w:val="00E404B0"/>
    <w:rsid w:val="00E54081"/>
    <w:rsid w:val="00E55A9C"/>
    <w:rsid w:val="00E80DD8"/>
    <w:rsid w:val="00E81C48"/>
    <w:rsid w:val="00E831A1"/>
    <w:rsid w:val="00E90093"/>
    <w:rsid w:val="00E902E2"/>
    <w:rsid w:val="00E90445"/>
    <w:rsid w:val="00E90927"/>
    <w:rsid w:val="00E9181A"/>
    <w:rsid w:val="00E948BC"/>
    <w:rsid w:val="00E966C9"/>
    <w:rsid w:val="00EA1D8B"/>
    <w:rsid w:val="00EA2568"/>
    <w:rsid w:val="00EA34A3"/>
    <w:rsid w:val="00EA46EE"/>
    <w:rsid w:val="00EA5B06"/>
    <w:rsid w:val="00EA65DB"/>
    <w:rsid w:val="00EB2519"/>
    <w:rsid w:val="00EB49CD"/>
    <w:rsid w:val="00EB6324"/>
    <w:rsid w:val="00EC5410"/>
    <w:rsid w:val="00ED2D9A"/>
    <w:rsid w:val="00EE175D"/>
    <w:rsid w:val="00EE3B24"/>
    <w:rsid w:val="00EE4E7B"/>
    <w:rsid w:val="00EE56BD"/>
    <w:rsid w:val="00EE787B"/>
    <w:rsid w:val="00F00EB5"/>
    <w:rsid w:val="00F11B34"/>
    <w:rsid w:val="00F128AA"/>
    <w:rsid w:val="00F13E66"/>
    <w:rsid w:val="00F14608"/>
    <w:rsid w:val="00F14E52"/>
    <w:rsid w:val="00F24024"/>
    <w:rsid w:val="00F43FC0"/>
    <w:rsid w:val="00F47251"/>
    <w:rsid w:val="00F66EE7"/>
    <w:rsid w:val="00F6769D"/>
    <w:rsid w:val="00F81857"/>
    <w:rsid w:val="00F85B6E"/>
    <w:rsid w:val="00F86000"/>
    <w:rsid w:val="00F95391"/>
    <w:rsid w:val="00F97E6B"/>
    <w:rsid w:val="00FA7D2F"/>
    <w:rsid w:val="00FB50F1"/>
    <w:rsid w:val="00FC5E5D"/>
    <w:rsid w:val="00FD08D7"/>
    <w:rsid w:val="00FD5C5E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C977"/>
  <w15:docId w15:val="{C1A845CD-07BA-453E-B7A3-F7C03C15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C08"/>
    <w:rPr>
      <w:rFonts w:ascii="Times New Roman" w:eastAsia="Calibri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7436F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7F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C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1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A9A"/>
    <w:rPr>
      <w:rFonts w:ascii="Segoe UI" w:eastAsia="Calibr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C108BC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unhideWhenUsed/>
    <w:rsid w:val="007F41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D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D6A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D6A"/>
    <w:rPr>
      <w:vertAlign w:val="superscript"/>
    </w:rPr>
  </w:style>
  <w:style w:type="character" w:styleId="Uwydatnienie">
    <w:name w:val="Emphasis"/>
    <w:uiPriority w:val="20"/>
    <w:qFormat/>
    <w:rsid w:val="00E25F2F"/>
    <w:rPr>
      <w:i/>
      <w:iCs/>
    </w:rPr>
  </w:style>
  <w:style w:type="character" w:styleId="Hipercze">
    <w:name w:val="Hyperlink"/>
    <w:uiPriority w:val="99"/>
    <w:unhideWhenUsed/>
    <w:rsid w:val="00E25F2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6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7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id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A0B77-621A-42A9-88CF-516BEC42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8</Pages>
  <Words>3387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jtarka</dc:creator>
  <cp:lastModifiedBy>Anna Baranow</cp:lastModifiedBy>
  <cp:revision>45</cp:revision>
  <cp:lastPrinted>2025-04-02T08:04:00Z</cp:lastPrinted>
  <dcterms:created xsi:type="dcterms:W3CDTF">2025-03-26T10:52:00Z</dcterms:created>
  <dcterms:modified xsi:type="dcterms:W3CDTF">2025-04-03T08:53:00Z</dcterms:modified>
</cp:coreProperties>
</file>